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b"/>
        <w:tblW w:w="903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4961"/>
      </w:tblGrid>
      <w:tr w:rsidR="008E093F" w:rsidRPr="00341D5B" w14:paraId="5589E63C" w14:textId="77777777" w:rsidTr="000050F7">
        <w:trPr>
          <w:trHeight w:val="1276"/>
        </w:trPr>
        <w:tc>
          <w:tcPr>
            <w:tcW w:w="4077" w:type="dxa"/>
          </w:tcPr>
          <w:p w14:paraId="48FA0929" w14:textId="77777777" w:rsidR="008E093F" w:rsidRPr="00341D5B" w:rsidRDefault="008E093F" w:rsidP="000050F7">
            <w:r w:rsidRPr="00341D5B">
              <w:br w:type="page"/>
            </w:r>
            <w:r w:rsidRPr="00341D5B">
              <w:br w:type="page"/>
            </w:r>
            <w:r>
              <w:rPr>
                <w:noProof/>
              </w:rPr>
              <w:drawing>
                <wp:inline distT="0" distB="0" distL="0" distR="0" wp14:anchorId="3EFB903C" wp14:editId="53D92E9A">
                  <wp:extent cx="2088107" cy="423112"/>
                  <wp:effectExtent l="0" t="0" r="762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522" cy="457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14:paraId="3B3E586A" w14:textId="77777777" w:rsidR="008E093F" w:rsidRPr="00341D5B" w:rsidRDefault="008E093F" w:rsidP="000050F7">
            <w:pPr>
              <w:pStyle w:val="1CompanyInfo"/>
            </w:pPr>
            <w:r w:rsidRPr="00341D5B">
              <w:t>ООО «</w:t>
            </w:r>
            <w:r>
              <w:t>Ярославский завод композиционного оборудования</w:t>
            </w:r>
            <w:r w:rsidRPr="00341D5B">
              <w:t>»</w:t>
            </w:r>
          </w:p>
          <w:p w14:paraId="61D2B146" w14:textId="77777777" w:rsidR="008E093F" w:rsidRPr="00912D4A" w:rsidRDefault="008E093F" w:rsidP="000050F7">
            <w:pPr>
              <w:pStyle w:val="1CompanyInfo"/>
            </w:pPr>
            <w:r w:rsidRPr="00341D5B">
              <w:t xml:space="preserve">150000, Россия, </w:t>
            </w:r>
            <w:r w:rsidRPr="00BC2232">
              <w:rPr>
                <w:rFonts w:asciiTheme="majorHAnsi" w:hAnsiTheme="majorHAnsi" w:cstheme="majorHAnsi"/>
                <w:color w:val="2D2D2D"/>
                <w:shd w:val="clear" w:color="auto" w:fill="FFFFFF"/>
              </w:rPr>
              <w:t>Большая Октябрьская, дом 30, пом</w:t>
            </w:r>
            <w:r w:rsidRPr="00563385">
              <w:rPr>
                <w:rFonts w:asciiTheme="majorHAnsi" w:hAnsiTheme="majorHAnsi" w:cstheme="majorHAnsi"/>
                <w:color w:val="2D2D2D"/>
                <w:shd w:val="clear" w:color="auto" w:fill="FFFFFF"/>
              </w:rPr>
              <w:t>.</w:t>
            </w:r>
            <w:r>
              <w:rPr>
                <w:rFonts w:asciiTheme="majorHAnsi" w:hAnsiTheme="majorHAnsi" w:cstheme="majorHAnsi"/>
                <w:color w:val="2D2D2D"/>
                <w:shd w:val="clear" w:color="auto" w:fill="FFFFFF"/>
              </w:rPr>
              <w:t xml:space="preserve"> </w:t>
            </w:r>
            <w:r w:rsidRPr="00BC2232">
              <w:rPr>
                <w:rFonts w:asciiTheme="majorHAnsi" w:hAnsiTheme="majorHAnsi" w:cstheme="majorHAnsi"/>
                <w:color w:val="2D2D2D"/>
                <w:shd w:val="clear" w:color="auto" w:fill="FFFFFF"/>
              </w:rPr>
              <w:t>15</w:t>
            </w:r>
            <w:r w:rsidRPr="00BC2232">
              <w:br/>
            </w:r>
            <w:r w:rsidRPr="00341D5B">
              <w:t>+7 4852 58-</w:t>
            </w:r>
            <w:r w:rsidRPr="00912D4A">
              <w:t>77</w:t>
            </w:r>
            <w:r w:rsidRPr="00341D5B">
              <w:t>-9</w:t>
            </w:r>
            <w:r w:rsidRPr="00912D4A">
              <w:t>5</w:t>
            </w:r>
            <w:r w:rsidRPr="00341D5B">
              <w:t xml:space="preserve">, </w:t>
            </w:r>
            <w:r w:rsidRPr="00912D4A">
              <w:t>+7</w:t>
            </w:r>
            <w:r>
              <w:t> </w:t>
            </w:r>
            <w:r w:rsidRPr="00912D4A">
              <w:t>495</w:t>
            </w:r>
            <w:r>
              <w:t> </w:t>
            </w:r>
            <w:r w:rsidRPr="00912D4A">
              <w:t>322-07-09</w:t>
            </w:r>
          </w:p>
          <w:p w14:paraId="6AE7B14E" w14:textId="77777777" w:rsidR="008E093F" w:rsidRPr="00341D5B" w:rsidRDefault="008E093F" w:rsidP="000050F7">
            <w:pPr>
              <w:pStyle w:val="1CompanyInfo"/>
            </w:pPr>
            <w:proofErr w:type="spellStart"/>
            <w:r w:rsidRPr="00341D5B">
              <w:t>info</w:t>
            </w:r>
            <w:proofErr w:type="spellEnd"/>
            <w:r w:rsidRPr="00341D5B">
              <w:t>@</w:t>
            </w:r>
            <w:proofErr w:type="spellStart"/>
            <w:r>
              <w:rPr>
                <w:lang w:val="en-US"/>
              </w:rPr>
              <w:t>promstok</w:t>
            </w:r>
            <w:proofErr w:type="spellEnd"/>
            <w:r w:rsidRPr="00BC2232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341D5B">
              <w:t xml:space="preserve">, </w:t>
            </w:r>
            <w:proofErr w:type="spellStart"/>
            <w:r w:rsidRPr="00341D5B">
              <w:t>www</w:t>
            </w:r>
            <w:proofErr w:type="spellEnd"/>
            <w:r w:rsidRPr="00341D5B">
              <w:t>.</w:t>
            </w:r>
            <w:proofErr w:type="spellStart"/>
            <w:r>
              <w:rPr>
                <w:lang w:val="en-US"/>
              </w:rPr>
              <w:t>promstok</w:t>
            </w:r>
            <w:proofErr w:type="spellEnd"/>
            <w:r w:rsidRPr="00341D5B">
              <w:t>.</w:t>
            </w:r>
            <w:proofErr w:type="spellStart"/>
            <w:r w:rsidRPr="00341D5B">
              <w:t>ru</w:t>
            </w:r>
            <w:proofErr w:type="spellEnd"/>
          </w:p>
        </w:tc>
      </w:tr>
    </w:tbl>
    <w:p w14:paraId="26527107" w14:textId="77777777" w:rsidR="008E093F" w:rsidRPr="005A4242" w:rsidRDefault="008E093F" w:rsidP="008E093F">
      <w:pPr>
        <w:pStyle w:val="1Note"/>
        <w:framePr w:w="9166" w:wrap="around" w:hAnchor="page" w:x="1681" w:y="423"/>
        <w:rPr>
          <w:color w:val="26282C" w:themeColor="accent2" w:themeShade="80"/>
        </w:rPr>
      </w:pPr>
      <w:r w:rsidRPr="005A4242">
        <w:rPr>
          <w:color w:val="26282C" w:themeColor="accent2" w:themeShade="80"/>
        </w:rPr>
        <w:t>Заполните любым удобным Вам способом</w:t>
      </w:r>
      <w:r>
        <w:rPr>
          <w:color w:val="26282C" w:themeColor="accent2" w:themeShade="80"/>
        </w:rPr>
        <w:t xml:space="preserve"> и отправьте нам</w:t>
      </w:r>
    </w:p>
    <w:p w14:paraId="43C6DC3B" w14:textId="3B27E406" w:rsidR="008E093F" w:rsidRPr="005A4242" w:rsidRDefault="008E093F" w:rsidP="008E093F">
      <w:pPr>
        <w:pStyle w:val="1Note"/>
        <w:framePr w:w="9166" w:wrap="around" w:hAnchor="page" w:x="1681" w:y="423"/>
        <w:rPr>
          <w:color w:val="26282C" w:themeColor="accent2" w:themeShade="80"/>
        </w:rPr>
      </w:pPr>
      <w:r w:rsidRPr="005A4242">
        <w:rPr>
          <w:color w:val="26282C" w:themeColor="accent2" w:themeShade="80"/>
        </w:rPr>
        <w:t>Этот опросный лист также можно заполнить онлайн по адресу</w:t>
      </w:r>
      <w:r w:rsidRPr="00E5048A">
        <w:rPr>
          <w:b/>
          <w:bCs/>
        </w:rPr>
        <w:t xml:space="preserve"> </w:t>
      </w:r>
      <w:hyperlink r:id="rId9" w:history="1">
        <w:r w:rsidR="00417CF7">
          <w:rPr>
            <w:rStyle w:val="ae"/>
            <w:b/>
            <w:bCs/>
            <w:color w:val="auto"/>
          </w:rPr>
          <w:t>promstok.ru/</w:t>
        </w:r>
        <w:proofErr w:type="spellStart"/>
        <w:r w:rsidR="00417CF7">
          <w:rPr>
            <w:rStyle w:val="ae"/>
            <w:b/>
            <w:bCs/>
            <w:color w:val="auto"/>
          </w:rPr>
          <w:t>oprosniki</w:t>
        </w:r>
        <w:proofErr w:type="spellEnd"/>
        <w:r w:rsidR="00417CF7">
          <w:rPr>
            <w:rStyle w:val="ae"/>
            <w:b/>
            <w:bCs/>
            <w:color w:val="auto"/>
          </w:rPr>
          <w:t>/13</w:t>
        </w:r>
      </w:hyperlink>
    </w:p>
    <w:p w14:paraId="26B5A905" w14:textId="5703BB13" w:rsidR="00107AC7" w:rsidRPr="00417CF7" w:rsidRDefault="008505DB" w:rsidP="00107AC7">
      <w:pPr>
        <w:pStyle w:val="11"/>
        <w:spacing w:before="120"/>
        <w:rPr>
          <w:rStyle w:val="1Title"/>
          <w:color w:val="26282C" w:themeColor="accent2" w:themeShade="80"/>
        </w:rPr>
      </w:pPr>
      <w:r>
        <w:rPr>
          <w:rFonts w:cs="Proxima Nova Rg"/>
          <w:b/>
          <w:bCs/>
          <w:caps w:val="0"/>
          <w:color w:val="26282C" w:themeColor="accent2" w:themeShade="80"/>
          <w:sz w:val="44"/>
          <w:szCs w:val="44"/>
        </w:rPr>
        <w:t>Станция дезинфекции воды</w:t>
      </w:r>
      <w:r w:rsidR="00B00D05" w:rsidRPr="00B00D05">
        <w:rPr>
          <w:rFonts w:cs="Proxima Nova Rg"/>
          <w:b/>
          <w:bCs/>
          <w:caps w:val="0"/>
          <w:color w:val="26282C" w:themeColor="accent2" w:themeShade="80"/>
          <w:sz w:val="44"/>
          <w:szCs w:val="44"/>
        </w:rPr>
        <w:t xml:space="preserve"> </w:t>
      </w:r>
      <w:r w:rsidR="00417CF7">
        <w:rPr>
          <w:rFonts w:cs="Proxima Nova Rg"/>
          <w:b/>
          <w:bCs/>
          <w:caps w:val="0"/>
          <w:color w:val="26282C" w:themeColor="accent2" w:themeShade="80"/>
          <w:sz w:val="44"/>
          <w:szCs w:val="44"/>
        </w:rPr>
        <w:t>СДВ</w:t>
      </w:r>
    </w:p>
    <w:p w14:paraId="2221F1C5" w14:textId="77777777" w:rsidR="00107AC7" w:rsidRPr="005A4242" w:rsidRDefault="00CB2F70" w:rsidP="00CB2F70">
      <w:pPr>
        <w:pStyle w:val="1text"/>
        <w:spacing w:before="320" w:line="240" w:lineRule="auto"/>
        <w:rPr>
          <w:color w:val="26282C" w:themeColor="accent2" w:themeShade="80"/>
          <w:vertAlign w:val="subscript"/>
        </w:rPr>
      </w:pPr>
      <w:r w:rsidRPr="005A4242">
        <w:rPr>
          <w:rFonts w:cs="Proxima Nova Lt"/>
          <w:b/>
          <w:bCs/>
          <w:color w:val="26282C" w:themeColor="accent2" w:themeShade="80"/>
          <w:szCs w:val="20"/>
        </w:rPr>
        <w:t>Характеристики</w:t>
      </w:r>
    </w:p>
    <w:p w14:paraId="0B44DAF3" w14:textId="77777777" w:rsidR="00CB2F70" w:rsidRPr="005A4242" w:rsidRDefault="007775A2" w:rsidP="00BC4807">
      <w:pPr>
        <w:pStyle w:val="1text"/>
        <w:tabs>
          <w:tab w:val="left" w:pos="709"/>
          <w:tab w:val="left" w:pos="1560"/>
        </w:tabs>
        <w:rPr>
          <w:color w:val="26282C" w:themeColor="accent2" w:themeShade="80"/>
        </w:rPr>
      </w:pPr>
      <w:r w:rsidRPr="005A4242">
        <w:rPr>
          <w:noProof/>
          <w:color w:val="26282C" w:themeColor="accent2" w:themeShade="80"/>
          <w:lang w:eastAsia="ru-RU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1CFA3266" wp14:editId="456C45B3">
                <wp:simplePos x="0" y="0"/>
                <wp:positionH relativeFrom="column">
                  <wp:posOffset>411289</wp:posOffset>
                </wp:positionH>
                <wp:positionV relativeFrom="page">
                  <wp:posOffset>3113903</wp:posOffset>
                </wp:positionV>
                <wp:extent cx="529082" cy="0"/>
                <wp:effectExtent l="0" t="0" r="0" b="0"/>
                <wp:wrapNone/>
                <wp:docPr id="365" name="Прямая соединительная линия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082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384EB9" id="Прямая соединительная линия 365" o:spid="_x0000_s1026" style="position:absolute;flip:y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32.4pt,245.2pt" to="74.05pt,2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" strokecolor="#9fadb7" strokeweight=".5pt">
                <v:stroke joinstyle="miter"/>
                <w10:wrap anchory="page"/>
              </v:line>
            </w:pict>
          </mc:Fallback>
        </mc:AlternateContent>
      </w:r>
      <w:r w:rsidR="00CB2F70" w:rsidRPr="005A4242">
        <w:rPr>
          <w:color w:val="26282C" w:themeColor="accent2" w:themeShade="80"/>
        </w:rPr>
        <w:t>Расход</w:t>
      </w:r>
      <w:r w:rsidR="00D062F7" w:rsidRPr="00DC2F52">
        <w:rPr>
          <w:b/>
          <w:color w:val="26282C" w:themeColor="accent2" w:themeShade="80"/>
        </w:rPr>
        <w:tab/>
      </w:r>
      <w:r w:rsidR="00D062F7" w:rsidRPr="0062634E">
        <w:rPr>
          <w:b/>
          <w:color w:val="26282C" w:themeColor="accent2" w:themeShade="80"/>
        </w:rPr>
        <w:tab/>
      </w:r>
      <w:r w:rsidR="00BF1A7E">
        <w:rPr>
          <w:color w:val="26282C" w:themeColor="accent2" w:themeShade="80"/>
        </w:rPr>
        <w:t>л/с</w:t>
      </w:r>
      <w:r w:rsidR="00CB2F70" w:rsidRPr="005A4242">
        <w:rPr>
          <w:color w:val="26282C" w:themeColor="accent2" w:themeShade="80"/>
        </w:rPr>
        <w:t xml:space="preserve"> </w:t>
      </w:r>
    </w:p>
    <w:p w14:paraId="6B906195" w14:textId="77777777" w:rsidR="00CB2F70" w:rsidRPr="005A4242" w:rsidRDefault="00F57CA6" w:rsidP="00BC4807">
      <w:pPr>
        <w:pStyle w:val="1text"/>
        <w:tabs>
          <w:tab w:val="left" w:pos="3402"/>
          <w:tab w:val="left" w:pos="4253"/>
        </w:tabs>
        <w:rPr>
          <w:color w:val="26282C" w:themeColor="accent2" w:themeShade="80"/>
        </w:rPr>
      </w:pPr>
      <w:r w:rsidRPr="005A4242">
        <w:rPr>
          <w:noProof/>
          <w:color w:val="26282C" w:themeColor="accent2" w:themeShade="80"/>
          <w:lang w:eastAsia="ru-RU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65BACB47" wp14:editId="4A15482C">
                <wp:simplePos x="0" y="0"/>
                <wp:positionH relativeFrom="column">
                  <wp:posOffset>2145824</wp:posOffset>
                </wp:positionH>
                <wp:positionV relativeFrom="page">
                  <wp:posOffset>3297032</wp:posOffset>
                </wp:positionV>
                <wp:extent cx="510564" cy="0"/>
                <wp:effectExtent l="0" t="0" r="0" b="0"/>
                <wp:wrapNone/>
                <wp:docPr id="367" name="Прямая соединительная линия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0564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E28368" id="Прямая соединительная линия 367" o:spid="_x0000_s1026" style="position:absolute;flip:y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68.95pt,259.6pt" to="209.15pt,2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" strokecolor="#9fadb7" strokeweight=".5pt">
                <v:stroke joinstyle="miter"/>
                <w10:wrap anchory="page"/>
              </v:line>
            </w:pict>
          </mc:Fallback>
        </mc:AlternateContent>
      </w:r>
      <w:r w:rsidR="00CB2F70" w:rsidRPr="005A4242">
        <w:rPr>
          <w:color w:val="26282C" w:themeColor="accent2" w:themeShade="80"/>
        </w:rPr>
        <w:t>Глубина заложения подводящей трубы</w:t>
      </w:r>
      <w:r w:rsidR="008F38AC" w:rsidRPr="0059685D">
        <w:rPr>
          <w:b/>
          <w:color w:val="26282C" w:themeColor="accent2" w:themeShade="80"/>
        </w:rPr>
        <w:tab/>
      </w:r>
      <w:r w:rsidR="008F38AC" w:rsidRPr="0062634E">
        <w:rPr>
          <w:b/>
          <w:color w:val="26282C" w:themeColor="accent2" w:themeShade="80"/>
        </w:rPr>
        <w:tab/>
      </w:r>
      <w:r w:rsidR="00CB2F70" w:rsidRPr="005A4242">
        <w:rPr>
          <w:color w:val="26282C" w:themeColor="accent2" w:themeShade="80"/>
        </w:rPr>
        <w:t xml:space="preserve">м, </w:t>
      </w:r>
      <w:proofErr w:type="spellStart"/>
      <w:r w:rsidR="00CB2F70" w:rsidRPr="005A4242">
        <w:rPr>
          <w:color w:val="26282C" w:themeColor="accent2" w:themeShade="80"/>
        </w:rPr>
        <w:t>H</w:t>
      </w:r>
      <w:r w:rsidR="00CB2F70" w:rsidRPr="005A4242">
        <w:rPr>
          <w:rStyle w:val="A80"/>
          <w:rFonts w:cstheme="minorHAnsi"/>
          <w:color w:val="26282C" w:themeColor="accent2" w:themeShade="80"/>
          <w:sz w:val="20"/>
          <w:szCs w:val="22"/>
          <w:vertAlign w:val="subscript"/>
        </w:rPr>
        <w:t>вх</w:t>
      </w:r>
      <w:proofErr w:type="spellEnd"/>
      <w:r w:rsidR="00CB2F70" w:rsidRPr="005A4242">
        <w:rPr>
          <w:color w:val="26282C" w:themeColor="accent2" w:themeShade="80"/>
        </w:rPr>
        <w:t xml:space="preserve"> </w:t>
      </w:r>
    </w:p>
    <w:p w14:paraId="1CFC9202" w14:textId="77777777" w:rsidR="00107AC7" w:rsidRPr="005A4242" w:rsidRDefault="008F1626" w:rsidP="00BC4807">
      <w:pPr>
        <w:pStyle w:val="1text"/>
        <w:tabs>
          <w:tab w:val="left" w:pos="3261"/>
          <w:tab w:val="left" w:pos="4111"/>
        </w:tabs>
        <w:rPr>
          <w:color w:val="26282C" w:themeColor="accent2" w:themeShade="80"/>
        </w:rPr>
      </w:pPr>
      <w:r w:rsidRPr="005A4242">
        <w:rPr>
          <w:noProof/>
          <w:color w:val="26282C" w:themeColor="accent2" w:themeShade="80"/>
          <w:lang w:eastAsia="ru-RU"/>
        </w:rPr>
        <mc:AlternateContent>
          <mc:Choice Requires="wps">
            <w:drawing>
              <wp:anchor distT="0" distB="0" distL="114300" distR="114300" simplePos="0" relativeHeight="252106752" behindDoc="0" locked="0" layoutInCell="1" allowOverlap="1" wp14:anchorId="2D7E909C" wp14:editId="6B7E753B">
                <wp:simplePos x="0" y="0"/>
                <wp:positionH relativeFrom="column">
                  <wp:posOffset>4104005</wp:posOffset>
                </wp:positionH>
                <wp:positionV relativeFrom="paragraph">
                  <wp:posOffset>2054860</wp:posOffset>
                </wp:positionV>
                <wp:extent cx="1374775" cy="299720"/>
                <wp:effectExtent l="0" t="0" r="0" b="5080"/>
                <wp:wrapNone/>
                <wp:docPr id="46" name="Надпись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4775" cy="29972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CA2E3B1" w14:textId="77777777" w:rsidR="00C62DB7" w:rsidRPr="00865CD0" w:rsidRDefault="00C62DB7" w:rsidP="00984852">
                            <w:pPr>
                              <w:pStyle w:val="af"/>
                              <w:jc w:val="center"/>
                              <w:rPr>
                                <w:rFonts w:ascii="Calibri Light" w:hAnsi="Calibri Light" w:cs="Calibri Light"/>
                                <w:i w:val="0"/>
                                <w:noProof/>
                                <w:sz w:val="20"/>
                              </w:rPr>
                            </w:pPr>
                            <w:r w:rsidRPr="00865CD0">
                              <w:rPr>
                                <w:rFonts w:ascii="Calibri Light" w:hAnsi="Calibri Light" w:cs="Calibri Light"/>
                                <w:i w:val="0"/>
                                <w:color w:val="000000"/>
                                <w:sz w:val="16"/>
                                <w:szCs w:val="16"/>
                              </w:rPr>
                              <w:t>Пример расположени</w:t>
                            </w:r>
                            <w:r w:rsidR="00BF1A7E">
                              <w:rPr>
                                <w:rFonts w:ascii="Calibri Light" w:hAnsi="Calibri Light" w:cs="Calibri Light"/>
                                <w:i w:val="0"/>
                                <w:color w:val="000000"/>
                                <w:sz w:val="16"/>
                                <w:szCs w:val="16"/>
                              </w:rPr>
                              <w:t>я</w:t>
                            </w:r>
                            <w:r w:rsidR="00BF1A7E">
                              <w:rPr>
                                <w:rFonts w:ascii="Calibri Light" w:hAnsi="Calibri Light" w:cs="Calibri Light"/>
                                <w:i w:val="0"/>
                                <w:color w:val="000000"/>
                                <w:sz w:val="16"/>
                                <w:szCs w:val="16"/>
                              </w:rPr>
                              <w:br/>
                              <w:t>входа и выхода на 3 и 6 часов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7E909C" id="_x0000_t202" coordsize="21600,21600" o:spt="202" path="m,l,21600r21600,l21600,xe">
                <v:stroke joinstyle="miter"/>
                <v:path gradientshapeok="t" o:connecttype="rect"/>
              </v:shapetype>
              <v:shape id="Надпись 46" o:spid="_x0000_s1026" type="#_x0000_t202" style="position:absolute;margin-left:323.15pt;margin-top:161.8pt;width:108.25pt;height:23.6pt;z-index:25210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" stroked="f">
                <v:textbox inset="0,0,0,0">
                  <w:txbxContent>
                    <w:p w14:paraId="6CA2E3B1" w14:textId="77777777" w:rsidR="00C62DB7" w:rsidRPr="00865CD0" w:rsidRDefault="00C62DB7" w:rsidP="00984852">
                      <w:pPr>
                        <w:pStyle w:val="af"/>
                        <w:jc w:val="center"/>
                        <w:rPr>
                          <w:rFonts w:ascii="Calibri Light" w:hAnsi="Calibri Light" w:cs="Calibri Light"/>
                          <w:i w:val="0"/>
                          <w:noProof/>
                          <w:sz w:val="20"/>
                        </w:rPr>
                      </w:pPr>
                      <w:r w:rsidRPr="00865CD0">
                        <w:rPr>
                          <w:rFonts w:ascii="Calibri Light" w:hAnsi="Calibri Light" w:cs="Calibri Light"/>
                          <w:i w:val="0"/>
                          <w:color w:val="000000"/>
                          <w:sz w:val="16"/>
                          <w:szCs w:val="16"/>
                        </w:rPr>
                        <w:t>Пример расположени</w:t>
                      </w:r>
                      <w:r w:rsidR="00BF1A7E">
                        <w:rPr>
                          <w:rFonts w:ascii="Calibri Light" w:hAnsi="Calibri Light" w:cs="Calibri Light"/>
                          <w:i w:val="0"/>
                          <w:color w:val="000000"/>
                          <w:sz w:val="16"/>
                          <w:szCs w:val="16"/>
                        </w:rPr>
                        <w:t>я</w:t>
                      </w:r>
                      <w:r w:rsidR="00BF1A7E">
                        <w:rPr>
                          <w:rFonts w:ascii="Calibri Light" w:hAnsi="Calibri Light" w:cs="Calibri Light"/>
                          <w:i w:val="0"/>
                          <w:color w:val="000000"/>
                          <w:sz w:val="16"/>
                          <w:szCs w:val="16"/>
                        </w:rPr>
                        <w:br/>
                        <w:t>входа и выхода на 3 и 6 часов</w:t>
                      </w:r>
                    </w:p>
                  </w:txbxContent>
                </v:textbox>
              </v:shape>
            </w:pict>
          </mc:Fallback>
        </mc:AlternateContent>
      </w:r>
      <w:r w:rsidRPr="005A4242">
        <w:rPr>
          <w:noProof/>
          <w:color w:val="26282C" w:themeColor="accent2" w:themeShade="80"/>
          <w:lang w:eastAsia="ru-RU"/>
        </w:rPr>
        <w:drawing>
          <wp:anchor distT="0" distB="0" distL="114300" distR="114300" simplePos="0" relativeHeight="252105728" behindDoc="0" locked="0" layoutInCell="1" allowOverlap="1" wp14:anchorId="6D6439FD" wp14:editId="39118BEE">
            <wp:simplePos x="0" y="0"/>
            <wp:positionH relativeFrom="column">
              <wp:posOffset>4304030</wp:posOffset>
            </wp:positionH>
            <wp:positionV relativeFrom="paragraph">
              <wp:posOffset>966240</wp:posOffset>
            </wp:positionV>
            <wp:extent cx="997239" cy="1046074"/>
            <wp:effectExtent l="0" t="0" r="0" b="1905"/>
            <wp:wrapNone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239" cy="10460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7CA6" w:rsidRPr="005A4242">
        <w:rPr>
          <w:noProof/>
          <w:color w:val="26282C" w:themeColor="accent2" w:themeShade="80"/>
          <w:lang w:eastAsia="ru-RU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71320E63" wp14:editId="285EDF82">
                <wp:simplePos x="0" y="0"/>
                <wp:positionH relativeFrom="column">
                  <wp:posOffset>2039620</wp:posOffset>
                </wp:positionH>
                <wp:positionV relativeFrom="page">
                  <wp:posOffset>3475355</wp:posOffset>
                </wp:positionV>
                <wp:extent cx="529590" cy="0"/>
                <wp:effectExtent l="0" t="0" r="22860" b="19050"/>
                <wp:wrapNone/>
                <wp:docPr id="366" name="Прямая соединительная линия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59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8F9352" id="Прямая соединительная линия 366" o:spid="_x0000_s1026" style="position:absolute;flip:y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60.6pt,273.65pt" to="202.3pt,27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" strokecolor="#9fadb7" strokeweight=".5pt">
                <v:stroke joinstyle="miter"/>
                <w10:wrap anchory="page"/>
              </v:line>
            </w:pict>
          </mc:Fallback>
        </mc:AlternateContent>
      </w:r>
      <w:r w:rsidR="00CB2F70" w:rsidRPr="005A4242">
        <w:rPr>
          <w:color w:val="26282C" w:themeColor="accent2" w:themeShade="80"/>
        </w:rPr>
        <w:t>Диаметр подводящего трубопровода</w:t>
      </w:r>
      <w:r w:rsidR="008F38AC" w:rsidRPr="0059685D">
        <w:rPr>
          <w:b/>
          <w:color w:val="26282C" w:themeColor="accent2" w:themeShade="80"/>
        </w:rPr>
        <w:tab/>
      </w:r>
      <w:r w:rsidR="008F38AC" w:rsidRPr="0062634E">
        <w:rPr>
          <w:b/>
          <w:color w:val="26282C" w:themeColor="accent2" w:themeShade="80"/>
        </w:rPr>
        <w:tab/>
      </w:r>
      <w:r w:rsidR="00CB2F70" w:rsidRPr="005A4242">
        <w:rPr>
          <w:color w:val="26282C" w:themeColor="accent2" w:themeShade="80"/>
        </w:rPr>
        <w:t xml:space="preserve">мм, </w:t>
      </w:r>
      <w:proofErr w:type="spellStart"/>
      <w:r w:rsidR="00CB2F70" w:rsidRPr="005A4242">
        <w:rPr>
          <w:color w:val="26282C" w:themeColor="accent2" w:themeShade="80"/>
        </w:rPr>
        <w:t>D</w:t>
      </w:r>
      <w:r w:rsidR="00CB2F70" w:rsidRPr="005A4242">
        <w:rPr>
          <w:rStyle w:val="A80"/>
          <w:rFonts w:cstheme="minorHAnsi"/>
          <w:color w:val="26282C" w:themeColor="accent2" w:themeShade="80"/>
          <w:sz w:val="20"/>
          <w:szCs w:val="22"/>
          <w:vertAlign w:val="subscript"/>
        </w:rPr>
        <w:t>вх</w:t>
      </w:r>
      <w:proofErr w:type="spellEnd"/>
      <w:r w:rsidR="00984852" w:rsidRPr="005A4242">
        <w:rPr>
          <w:noProof/>
          <w:color w:val="26282C" w:themeColor="accent2" w:themeShade="80"/>
          <w:lang w:eastAsia="ru-RU"/>
        </w:rPr>
        <w:t xml:space="preserve"> </w:t>
      </w:r>
    </w:p>
    <w:p w14:paraId="207A1A64" w14:textId="77777777" w:rsidR="00CB2F70" w:rsidRPr="005A4242" w:rsidRDefault="00CB2F70" w:rsidP="00CB2F70">
      <w:pPr>
        <w:pStyle w:val="1text"/>
        <w:rPr>
          <w:color w:val="26282C" w:themeColor="accent2" w:themeShade="80"/>
        </w:rPr>
      </w:pPr>
      <w:r w:rsidRPr="005A4242">
        <w:rPr>
          <w:noProof/>
          <w:color w:val="26282C" w:themeColor="accent2" w:themeShade="80"/>
          <w:lang w:eastAsia="ru-RU"/>
        </w:rPr>
        <w:drawing>
          <wp:anchor distT="0" distB="107950" distL="114300" distR="114300" simplePos="0" relativeHeight="251801600" behindDoc="0" locked="0" layoutInCell="1" allowOverlap="1" wp14:anchorId="5AB1354C" wp14:editId="5B5691DA">
            <wp:simplePos x="0" y="0"/>
            <wp:positionH relativeFrom="column">
              <wp:posOffset>762</wp:posOffset>
            </wp:positionH>
            <wp:positionV relativeFrom="paragraph">
              <wp:posOffset>1067</wp:posOffset>
            </wp:positionV>
            <wp:extent cx="2037600" cy="1828706"/>
            <wp:effectExtent l="0" t="0" r="1270" b="635"/>
            <wp:wrapTopAndBottom/>
            <wp:docPr id="274" name="Рисунок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7600" cy="18287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5A4242">
        <w:rPr>
          <w:color w:val="26282C" w:themeColor="accent2" w:themeShade="80"/>
        </w:rPr>
        <w:t>Направл</w:t>
      </w:r>
      <w:r w:rsidR="00BF1A7E">
        <w:rPr>
          <w:color w:val="26282C" w:themeColor="accent2" w:themeShade="80"/>
        </w:rPr>
        <w:t>ение входа на: 3 / 6 / 9 / 12 ч</w:t>
      </w:r>
      <w:r w:rsidRPr="005A4242">
        <w:rPr>
          <w:color w:val="26282C" w:themeColor="accent2" w:themeShade="80"/>
        </w:rPr>
        <w:t xml:space="preserve"> </w:t>
      </w:r>
    </w:p>
    <w:p w14:paraId="075322A2" w14:textId="77777777" w:rsidR="00CB2F70" w:rsidRPr="005A4242" w:rsidRDefault="00CB2F70" w:rsidP="00CB2F70">
      <w:pPr>
        <w:pStyle w:val="1text"/>
        <w:rPr>
          <w:color w:val="26282C" w:themeColor="accent2" w:themeShade="80"/>
        </w:rPr>
      </w:pPr>
      <w:r w:rsidRPr="005A4242">
        <w:rPr>
          <w:color w:val="26282C" w:themeColor="accent2" w:themeShade="80"/>
        </w:rPr>
        <w:t>Направле</w:t>
      </w:r>
      <w:r w:rsidR="00BF1A7E">
        <w:rPr>
          <w:color w:val="26282C" w:themeColor="accent2" w:themeShade="80"/>
        </w:rPr>
        <w:t>ние выхода на: 3 / 6 / 9 / 12 ч</w:t>
      </w:r>
    </w:p>
    <w:p w14:paraId="1B644C16" w14:textId="77777777" w:rsidR="00984852" w:rsidRPr="005A4242" w:rsidRDefault="00984852" w:rsidP="00CB2F70">
      <w:pPr>
        <w:pStyle w:val="1text"/>
        <w:rPr>
          <w:color w:val="26282C" w:themeColor="accent2" w:themeShade="80"/>
        </w:rPr>
      </w:pPr>
    </w:p>
    <w:p w14:paraId="71C7BA69" w14:textId="77777777" w:rsidR="00EC67FD" w:rsidRDefault="00EC67FD" w:rsidP="00EC67FD">
      <w:pPr>
        <w:pStyle w:val="1text"/>
        <w:rPr>
          <w:color w:val="26282C" w:themeColor="accent2" w:themeShade="80"/>
        </w:rPr>
      </w:pPr>
      <w:r w:rsidRPr="005A4242">
        <w:rPr>
          <w:color w:val="26282C" w:themeColor="accent2" w:themeShade="80"/>
        </w:rPr>
        <w:t>Расположение</w:t>
      </w:r>
      <w:r w:rsidR="00BF1A7E">
        <w:rPr>
          <w:color w:val="26282C" w:themeColor="accent2" w:themeShade="80"/>
        </w:rPr>
        <w:t xml:space="preserve"> под: газоном / проезжей частью</w:t>
      </w:r>
    </w:p>
    <w:p w14:paraId="164746DB" w14:textId="77777777" w:rsidR="008505DB" w:rsidRPr="005A4242" w:rsidRDefault="008505DB" w:rsidP="008505DB">
      <w:pPr>
        <w:pStyle w:val="1text"/>
        <w:rPr>
          <w:color w:val="26282C" w:themeColor="accent2" w:themeShade="80"/>
        </w:rPr>
      </w:pPr>
      <w:r>
        <w:rPr>
          <w:color w:val="26282C" w:themeColor="accent2" w:themeShade="80"/>
        </w:rPr>
        <w:t>Оснастить бытовкой: да / нет</w:t>
      </w:r>
    </w:p>
    <w:p w14:paraId="47760B03" w14:textId="77777777" w:rsidR="00107AC7" w:rsidRPr="005A4242" w:rsidRDefault="00107AC7" w:rsidP="00107AC7">
      <w:pPr>
        <w:pStyle w:val="1text"/>
        <w:spacing w:before="320" w:line="240" w:lineRule="auto"/>
        <w:rPr>
          <w:rStyle w:val="1bold"/>
          <w:color w:val="26282C" w:themeColor="accent2" w:themeShade="80"/>
        </w:rPr>
      </w:pPr>
      <w:r w:rsidRPr="005A4242">
        <w:rPr>
          <w:rStyle w:val="1bold"/>
          <w:color w:val="26282C" w:themeColor="accent2" w:themeShade="80"/>
        </w:rPr>
        <w:t>Примечания</w:t>
      </w:r>
    </w:p>
    <w:p w14:paraId="1691488F" w14:textId="77777777" w:rsidR="00107AC7" w:rsidRPr="005A4242" w:rsidRDefault="00984852" w:rsidP="00107AC7">
      <w:pPr>
        <w:pStyle w:val="1text"/>
        <w:rPr>
          <w:color w:val="26282C" w:themeColor="accent2" w:themeShade="80"/>
        </w:rPr>
      </w:pPr>
      <w:r w:rsidRPr="005A4242">
        <w:rPr>
          <w:rStyle w:val="a9"/>
          <w:noProof/>
          <w:color w:val="26282C" w:themeColor="accent2" w:themeShade="80"/>
          <w:lang w:eastAsia="ru-RU"/>
        </w:rPr>
        <mc:AlternateContent>
          <mc:Choice Requires="wps">
            <w:drawing>
              <wp:anchor distT="45720" distB="45720" distL="114300" distR="114300" simplePos="0" relativeHeight="252093440" behindDoc="1" locked="0" layoutInCell="1" allowOverlap="1" wp14:anchorId="232651F5" wp14:editId="1022DDDA">
                <wp:simplePos x="0" y="0"/>
                <wp:positionH relativeFrom="column">
                  <wp:posOffset>22860</wp:posOffset>
                </wp:positionH>
                <wp:positionV relativeFrom="margin">
                  <wp:posOffset>7771765</wp:posOffset>
                </wp:positionV>
                <wp:extent cx="5771515" cy="1443990"/>
                <wp:effectExtent l="0" t="0" r="635" b="3810"/>
                <wp:wrapNone/>
                <wp:docPr id="2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1515" cy="1443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ECD48" w14:textId="77777777" w:rsidR="00C62DB7" w:rsidRPr="005A4242" w:rsidRDefault="00C62DB7" w:rsidP="00984852">
                            <w:pPr>
                              <w:pStyle w:val="1Subtitle"/>
                              <w:rPr>
                                <w:rStyle w:val="aa"/>
                                <w:b w:val="0"/>
                                <w:caps/>
                                <w:color w:val="26282C" w:themeColor="accent2" w:themeShade="80"/>
                                <w:spacing w:val="0"/>
                                <w:sz w:val="22"/>
                                <w:szCs w:val="22"/>
                              </w:rPr>
                            </w:pPr>
                            <w:r w:rsidRPr="005A4242">
                              <w:rPr>
                                <w:rStyle w:val="aa"/>
                                <w:color w:val="26282C" w:themeColor="accent2" w:themeShade="80"/>
                              </w:rPr>
                              <w:t>КОНТАКТНЫЕ ДАННЫЕ</w:t>
                            </w:r>
                          </w:p>
                          <w:p w14:paraId="6FE6260F" w14:textId="77777777" w:rsidR="00C62DB7" w:rsidRPr="0062634E" w:rsidRDefault="00C62DB7" w:rsidP="00984852">
                            <w:pPr>
                              <w:pStyle w:val="1text"/>
                              <w:tabs>
                                <w:tab w:val="left" w:pos="1276"/>
                              </w:tabs>
                              <w:spacing w:after="80"/>
                              <w:rPr>
                                <w:b/>
                                <w:color w:val="26282C" w:themeColor="accent2" w:themeShade="80"/>
                              </w:rPr>
                            </w:pPr>
                            <w:r w:rsidRPr="005A4242">
                              <w:rPr>
                                <w:color w:val="26282C" w:themeColor="accent2" w:themeShade="80"/>
                              </w:rPr>
                              <w:t>Организация</w:t>
                            </w:r>
                            <w:r w:rsidRPr="0059685D">
                              <w:rPr>
                                <w:b/>
                                <w:color w:val="26282C" w:themeColor="accent2" w:themeShade="80"/>
                              </w:rPr>
                              <w:tab/>
                            </w:r>
                          </w:p>
                          <w:p w14:paraId="6B4F04A8" w14:textId="77777777" w:rsidR="00C62DB7" w:rsidRPr="0062634E" w:rsidRDefault="00C62DB7" w:rsidP="00802641">
                            <w:pPr>
                              <w:pStyle w:val="1text"/>
                              <w:tabs>
                                <w:tab w:val="left" w:pos="2694"/>
                              </w:tabs>
                              <w:spacing w:after="80"/>
                              <w:rPr>
                                <w:b/>
                                <w:color w:val="26282C" w:themeColor="accent2" w:themeShade="80"/>
                              </w:rPr>
                            </w:pPr>
                            <w:r w:rsidRPr="005A4242">
                              <w:rPr>
                                <w:color w:val="26282C" w:themeColor="accent2" w:themeShade="80"/>
                              </w:rPr>
                              <w:t>Контактное лицо, должность</w:t>
                            </w:r>
                            <w:r w:rsidRPr="0059685D">
                              <w:rPr>
                                <w:b/>
                                <w:color w:val="26282C" w:themeColor="accent2" w:themeShade="80"/>
                              </w:rPr>
                              <w:tab/>
                            </w:r>
                          </w:p>
                          <w:p w14:paraId="5172A0EF" w14:textId="77777777" w:rsidR="00C62DB7" w:rsidRPr="0062634E" w:rsidRDefault="00BF1A7E" w:rsidP="00984852">
                            <w:pPr>
                              <w:pStyle w:val="1text"/>
                              <w:tabs>
                                <w:tab w:val="left" w:pos="2410"/>
                              </w:tabs>
                              <w:spacing w:after="80"/>
                              <w:rPr>
                                <w:b/>
                                <w:color w:val="26282C" w:themeColor="accent2" w:themeShade="80"/>
                              </w:rPr>
                            </w:pPr>
                            <w:r>
                              <w:rPr>
                                <w:color w:val="26282C" w:themeColor="accent2" w:themeShade="80"/>
                              </w:rPr>
                              <w:t>Телефон, адрес эл. п</w:t>
                            </w:r>
                            <w:r w:rsidR="00C62DB7" w:rsidRPr="005A4242">
                              <w:rPr>
                                <w:color w:val="26282C" w:themeColor="accent2" w:themeShade="80"/>
                              </w:rPr>
                              <w:t>очты</w:t>
                            </w:r>
                            <w:r w:rsidR="00C62DB7" w:rsidRPr="0059685D">
                              <w:rPr>
                                <w:b/>
                                <w:color w:val="26282C" w:themeColor="accent2" w:themeShade="80"/>
                              </w:rPr>
                              <w:tab/>
                            </w:r>
                          </w:p>
                          <w:p w14:paraId="3594CD10" w14:textId="77777777" w:rsidR="00C62DB7" w:rsidRPr="0062634E" w:rsidRDefault="00C62DB7" w:rsidP="00984852">
                            <w:pPr>
                              <w:pStyle w:val="1text"/>
                              <w:tabs>
                                <w:tab w:val="left" w:pos="851"/>
                              </w:tabs>
                              <w:spacing w:after="80"/>
                              <w:rPr>
                                <w:b/>
                              </w:rPr>
                            </w:pPr>
                            <w:r w:rsidRPr="005A4242">
                              <w:rPr>
                                <w:color w:val="26282C" w:themeColor="accent2" w:themeShade="80"/>
                              </w:rPr>
                              <w:t>Объект</w:t>
                            </w:r>
                            <w:r w:rsidRPr="0059685D">
                              <w:rPr>
                                <w:b/>
                              </w:rPr>
                              <w:tab/>
                            </w:r>
                          </w:p>
                          <w:p w14:paraId="288BA94B" w14:textId="77777777" w:rsidR="00C62DB7" w:rsidRDefault="00C62DB7" w:rsidP="00984852">
                            <w:pPr>
                              <w:pStyle w:val="1text"/>
                              <w:tabs>
                                <w:tab w:val="left" w:pos="851"/>
                              </w:tabs>
                              <w:spacing w:after="80"/>
                            </w:pPr>
                            <w:proofErr w:type="spellStart"/>
                            <w:r>
                              <w:t>Ывф</w:t>
                            </w:r>
                            <w:proofErr w:type="spellEnd"/>
                          </w:p>
                          <w:p w14:paraId="10EA6ADB" w14:textId="77777777" w:rsidR="00C62DB7" w:rsidRDefault="00C62DB7" w:rsidP="00984852">
                            <w:pPr>
                              <w:pStyle w:val="1text"/>
                              <w:tabs>
                                <w:tab w:val="left" w:pos="851"/>
                              </w:tabs>
                              <w:spacing w:after="80"/>
                            </w:pPr>
                            <w:proofErr w:type="spellStart"/>
                            <w:r>
                              <w:t>ыдвэфжывжфдывджл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651F5" id="Надпись 2" o:spid="_x0000_s1027" type="#_x0000_t202" style="position:absolute;margin-left:1.8pt;margin-top:611.95pt;width:454.45pt;height:113.7pt;z-index:-251223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" filled="f" stroked="f">
                <v:textbox inset="0,0,0,0">
                  <w:txbxContent>
                    <w:p w14:paraId="410ECD48" w14:textId="77777777" w:rsidR="00C62DB7" w:rsidRPr="005A4242" w:rsidRDefault="00C62DB7" w:rsidP="00984852">
                      <w:pPr>
                        <w:pStyle w:val="1Subtitle"/>
                        <w:rPr>
                          <w:rStyle w:val="aa"/>
                          <w:b w:val="0"/>
                          <w:caps/>
                          <w:color w:val="26282C" w:themeColor="accent2" w:themeShade="80"/>
                          <w:spacing w:val="0"/>
                          <w:sz w:val="22"/>
                          <w:szCs w:val="22"/>
                        </w:rPr>
                      </w:pPr>
                      <w:r w:rsidRPr="005A4242">
                        <w:rPr>
                          <w:rStyle w:val="aa"/>
                          <w:color w:val="26282C" w:themeColor="accent2" w:themeShade="80"/>
                        </w:rPr>
                        <w:t>КОНТАКТНЫЕ ДАННЫЕ</w:t>
                      </w:r>
                    </w:p>
                    <w:p w14:paraId="6FE6260F" w14:textId="77777777" w:rsidR="00C62DB7" w:rsidRPr="0062634E" w:rsidRDefault="00C62DB7" w:rsidP="00984852">
                      <w:pPr>
                        <w:pStyle w:val="1text"/>
                        <w:tabs>
                          <w:tab w:val="left" w:pos="1276"/>
                        </w:tabs>
                        <w:spacing w:after="80"/>
                        <w:rPr>
                          <w:b/>
                          <w:color w:val="26282C" w:themeColor="accent2" w:themeShade="80"/>
                        </w:rPr>
                      </w:pPr>
                      <w:r w:rsidRPr="005A4242">
                        <w:rPr>
                          <w:color w:val="26282C" w:themeColor="accent2" w:themeShade="80"/>
                        </w:rPr>
                        <w:t>Организация</w:t>
                      </w:r>
                      <w:r w:rsidRPr="0059685D">
                        <w:rPr>
                          <w:b/>
                          <w:color w:val="26282C" w:themeColor="accent2" w:themeShade="80"/>
                        </w:rPr>
                        <w:tab/>
                      </w:r>
                    </w:p>
                    <w:p w14:paraId="6B4F04A8" w14:textId="77777777" w:rsidR="00C62DB7" w:rsidRPr="0062634E" w:rsidRDefault="00C62DB7" w:rsidP="00802641">
                      <w:pPr>
                        <w:pStyle w:val="1text"/>
                        <w:tabs>
                          <w:tab w:val="left" w:pos="2694"/>
                        </w:tabs>
                        <w:spacing w:after="80"/>
                        <w:rPr>
                          <w:b/>
                          <w:color w:val="26282C" w:themeColor="accent2" w:themeShade="80"/>
                        </w:rPr>
                      </w:pPr>
                      <w:r w:rsidRPr="005A4242">
                        <w:rPr>
                          <w:color w:val="26282C" w:themeColor="accent2" w:themeShade="80"/>
                        </w:rPr>
                        <w:t>Контактное лицо, должность</w:t>
                      </w:r>
                      <w:r w:rsidRPr="0059685D">
                        <w:rPr>
                          <w:b/>
                          <w:color w:val="26282C" w:themeColor="accent2" w:themeShade="80"/>
                        </w:rPr>
                        <w:tab/>
                      </w:r>
                    </w:p>
                    <w:p w14:paraId="5172A0EF" w14:textId="77777777" w:rsidR="00C62DB7" w:rsidRPr="0062634E" w:rsidRDefault="00BF1A7E" w:rsidP="00984852">
                      <w:pPr>
                        <w:pStyle w:val="1text"/>
                        <w:tabs>
                          <w:tab w:val="left" w:pos="2410"/>
                        </w:tabs>
                        <w:spacing w:after="80"/>
                        <w:rPr>
                          <w:b/>
                          <w:color w:val="26282C" w:themeColor="accent2" w:themeShade="80"/>
                        </w:rPr>
                      </w:pPr>
                      <w:r>
                        <w:rPr>
                          <w:color w:val="26282C" w:themeColor="accent2" w:themeShade="80"/>
                        </w:rPr>
                        <w:t>Телефон, адрес эл. п</w:t>
                      </w:r>
                      <w:r w:rsidR="00C62DB7" w:rsidRPr="005A4242">
                        <w:rPr>
                          <w:color w:val="26282C" w:themeColor="accent2" w:themeShade="80"/>
                        </w:rPr>
                        <w:t>очты</w:t>
                      </w:r>
                      <w:r w:rsidR="00C62DB7" w:rsidRPr="0059685D">
                        <w:rPr>
                          <w:b/>
                          <w:color w:val="26282C" w:themeColor="accent2" w:themeShade="80"/>
                        </w:rPr>
                        <w:tab/>
                      </w:r>
                    </w:p>
                    <w:p w14:paraId="3594CD10" w14:textId="77777777" w:rsidR="00C62DB7" w:rsidRPr="0062634E" w:rsidRDefault="00C62DB7" w:rsidP="00984852">
                      <w:pPr>
                        <w:pStyle w:val="1text"/>
                        <w:tabs>
                          <w:tab w:val="left" w:pos="851"/>
                        </w:tabs>
                        <w:spacing w:after="80"/>
                        <w:rPr>
                          <w:b/>
                        </w:rPr>
                      </w:pPr>
                      <w:r w:rsidRPr="005A4242">
                        <w:rPr>
                          <w:color w:val="26282C" w:themeColor="accent2" w:themeShade="80"/>
                        </w:rPr>
                        <w:t>Объект</w:t>
                      </w:r>
                      <w:r w:rsidRPr="0059685D">
                        <w:rPr>
                          <w:b/>
                        </w:rPr>
                        <w:tab/>
                      </w:r>
                    </w:p>
                    <w:p w14:paraId="288BA94B" w14:textId="77777777" w:rsidR="00C62DB7" w:rsidRDefault="00C62DB7" w:rsidP="00984852">
                      <w:pPr>
                        <w:pStyle w:val="1text"/>
                        <w:tabs>
                          <w:tab w:val="left" w:pos="851"/>
                        </w:tabs>
                        <w:spacing w:after="80"/>
                      </w:pPr>
                      <w:proofErr w:type="spellStart"/>
                      <w:r>
                        <w:t>Ывф</w:t>
                      </w:r>
                      <w:proofErr w:type="spellEnd"/>
                    </w:p>
                    <w:p w14:paraId="10EA6ADB" w14:textId="77777777" w:rsidR="00C62DB7" w:rsidRDefault="00C62DB7" w:rsidP="00984852">
                      <w:pPr>
                        <w:pStyle w:val="1text"/>
                        <w:tabs>
                          <w:tab w:val="left" w:pos="851"/>
                        </w:tabs>
                        <w:spacing w:after="80"/>
                      </w:pPr>
                      <w:proofErr w:type="spellStart"/>
                      <w:r>
                        <w:t>ыдвэфжывжфдывджл</w:t>
                      </w:r>
                      <w:proofErr w:type="spellEnd"/>
                    </w:p>
                  </w:txbxContent>
                </v:textbox>
                <w10:wrap anchory="margin"/>
              </v:shape>
            </w:pict>
          </mc:Fallback>
        </mc:AlternateContent>
      </w:r>
      <w:r w:rsidR="00107AC7" w:rsidRPr="005A4242">
        <w:rPr>
          <w:color w:val="26282C" w:themeColor="accent2" w:themeShade="80"/>
        </w:rPr>
        <w:t>Возможно, у Вас есть нестандартные требования, пожелания или вопросы?</w:t>
      </w:r>
      <w:r w:rsidR="00CB2F70" w:rsidRPr="005A4242">
        <w:rPr>
          <w:noProof/>
          <w:color w:val="26282C" w:themeColor="accent2" w:themeShade="80"/>
          <w:lang w:eastAsia="ru-RU"/>
        </w:rPr>
        <w:t xml:space="preserve"> </w:t>
      </w:r>
    </w:p>
    <w:p w14:paraId="5E9960F3" w14:textId="77777777" w:rsidR="00107AC7" w:rsidRPr="0059685D" w:rsidRDefault="00802641" w:rsidP="00802641">
      <w:pPr>
        <w:pStyle w:val="1text"/>
        <w:rPr>
          <w:b/>
          <w:lang w:eastAsia="ru-RU"/>
        </w:rPr>
      </w:pPr>
      <w:r w:rsidRPr="0059685D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4A5B05D" wp14:editId="036BB429">
                <wp:simplePos x="0" y="0"/>
                <wp:positionH relativeFrom="column">
                  <wp:posOffset>1489075</wp:posOffset>
                </wp:positionH>
                <wp:positionV relativeFrom="page">
                  <wp:posOffset>9589135</wp:posOffset>
                </wp:positionV>
                <wp:extent cx="3951605" cy="0"/>
                <wp:effectExtent l="0" t="0" r="29845" b="19050"/>
                <wp:wrapNone/>
                <wp:docPr id="59" name="Прямая соединительная линия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5160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E7CBF8" id="Прямая соединительная линия 59" o:spid="_x0000_s1026" style="position:absolute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17.25pt,755.05pt" to="428.4pt,7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" strokecolor="#9fadb7" strokeweight=".5pt">
                <v:stroke joinstyle="miter"/>
                <w10:wrap anchory="page"/>
              </v:line>
            </w:pict>
          </mc:Fallback>
        </mc:AlternateContent>
      </w:r>
      <w:r w:rsidRPr="0059685D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5EB2A3D" wp14:editId="39C0397B">
                <wp:simplePos x="0" y="0"/>
                <wp:positionH relativeFrom="column">
                  <wp:posOffset>804545</wp:posOffset>
                </wp:positionH>
                <wp:positionV relativeFrom="page">
                  <wp:posOffset>9115425</wp:posOffset>
                </wp:positionV>
                <wp:extent cx="4634230" cy="0"/>
                <wp:effectExtent l="0" t="0" r="33020" b="19050"/>
                <wp:wrapNone/>
                <wp:docPr id="57" name="Прямая соединительная линия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3423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E4ED14" id="Прямая соединительная линия 57" o:spid="_x0000_s1026" style="position:absolute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63.35pt,717.75pt" to="428.25pt,7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" strokecolor="#9fadb7" strokeweight=".5pt">
                <v:stroke joinstyle="miter"/>
                <w10:wrap anchory="page"/>
              </v:line>
            </w:pict>
          </mc:Fallback>
        </mc:AlternateContent>
      </w:r>
      <w:r w:rsidR="00107AC7" w:rsidRPr="0059685D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1" locked="1" layoutInCell="1" allowOverlap="1" wp14:anchorId="1E69FCED" wp14:editId="6318D062">
                <wp:simplePos x="0" y="0"/>
                <wp:positionH relativeFrom="column">
                  <wp:posOffset>19050</wp:posOffset>
                </wp:positionH>
                <wp:positionV relativeFrom="page">
                  <wp:posOffset>7661275</wp:posOffset>
                </wp:positionV>
                <wp:extent cx="5418455" cy="0"/>
                <wp:effectExtent l="0" t="0" r="29845" b="19050"/>
                <wp:wrapNone/>
                <wp:docPr id="61" name="Прямая соединительная линия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845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EB4DAD" id="Прямая соединительная линия 61" o:spid="_x0000_s1026" style="position:absolute;flip:y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5pt,603.25pt" to="428.15pt,60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" strokecolor="#9fadb7" strokeweight=".5pt">
                <v:stroke joinstyle="miter"/>
                <w10:wrap anchory="page"/>
                <w10:anchorlock/>
              </v:line>
            </w:pict>
          </mc:Fallback>
        </mc:AlternateContent>
      </w:r>
      <w:r w:rsidR="00107AC7" w:rsidRPr="0059685D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680" behindDoc="1" locked="1" layoutInCell="1" allowOverlap="1" wp14:anchorId="49FF39F6" wp14:editId="5F5F5D98">
                <wp:simplePos x="0" y="0"/>
                <wp:positionH relativeFrom="column">
                  <wp:posOffset>19050</wp:posOffset>
                </wp:positionH>
                <wp:positionV relativeFrom="page">
                  <wp:posOffset>7476490</wp:posOffset>
                </wp:positionV>
                <wp:extent cx="5418455" cy="0"/>
                <wp:effectExtent l="0" t="0" r="29845" b="19050"/>
                <wp:wrapNone/>
                <wp:docPr id="62" name="Прямая соединительная линия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845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56B534" id="Прямая соединительная линия 62" o:spid="_x0000_s1026" style="position:absolute;flip:y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5pt,588.7pt" to="428.15pt,58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" strokecolor="#9fadb7" strokeweight=".5pt">
                <v:stroke joinstyle="miter"/>
                <w10:wrap anchory="page"/>
                <w10:anchorlock/>
              </v:line>
            </w:pict>
          </mc:Fallback>
        </mc:AlternateContent>
      </w:r>
      <w:r w:rsidR="00107AC7" w:rsidRPr="0059685D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1" locked="1" layoutInCell="1" allowOverlap="1" wp14:anchorId="68967824" wp14:editId="6F8BFACE">
                <wp:simplePos x="0" y="0"/>
                <wp:positionH relativeFrom="column">
                  <wp:posOffset>19050</wp:posOffset>
                </wp:positionH>
                <wp:positionV relativeFrom="page">
                  <wp:posOffset>7290435</wp:posOffset>
                </wp:positionV>
                <wp:extent cx="5418455" cy="0"/>
                <wp:effectExtent l="0" t="0" r="29845" b="19050"/>
                <wp:wrapNone/>
                <wp:docPr id="63" name="Прямая соединительная линия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845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26C10D" id="Прямая соединительная линия 63" o:spid="_x0000_s1026" style="position:absolute;flip:y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5pt,574.05pt" to="428.15pt,57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" strokecolor="#9fadb7" strokeweight=".5pt">
                <v:stroke joinstyle="miter"/>
                <w10:wrap anchory="page"/>
                <w10:anchorlock/>
              </v:line>
            </w:pict>
          </mc:Fallback>
        </mc:AlternateContent>
      </w:r>
      <w:r w:rsidR="00107AC7" w:rsidRPr="0059685D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1" locked="1" layoutInCell="1" allowOverlap="1" wp14:anchorId="6821A918" wp14:editId="6E60EC16">
                <wp:simplePos x="0" y="0"/>
                <wp:positionH relativeFrom="column">
                  <wp:posOffset>19050</wp:posOffset>
                </wp:positionH>
                <wp:positionV relativeFrom="page">
                  <wp:posOffset>7105015</wp:posOffset>
                </wp:positionV>
                <wp:extent cx="5418455" cy="0"/>
                <wp:effectExtent l="0" t="0" r="29845" b="19050"/>
                <wp:wrapNone/>
                <wp:docPr id="192" name="Прямая соединительная линия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845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0FB7DF" id="Прямая соединительная линия 192" o:spid="_x0000_s1026" style="position:absolute;flip:y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5pt,559.45pt" to="428.15pt,55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" strokecolor="#9fadb7" strokeweight=".5pt">
                <v:stroke joinstyle="miter"/>
                <w10:wrap anchory="page"/>
                <w10:anchorlock/>
              </v:line>
            </w:pict>
          </mc:Fallback>
        </mc:AlternateContent>
      </w:r>
      <w:r w:rsidR="00FD6A13" w:rsidRPr="0059685D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74DF730" wp14:editId="2510B532">
                <wp:simplePos x="0" y="0"/>
                <wp:positionH relativeFrom="column">
                  <wp:posOffset>530860</wp:posOffset>
                </wp:positionH>
                <wp:positionV relativeFrom="page">
                  <wp:posOffset>9828213</wp:posOffset>
                </wp:positionV>
                <wp:extent cx="4907915" cy="0"/>
                <wp:effectExtent l="0" t="0" r="26035" b="19050"/>
                <wp:wrapNone/>
                <wp:docPr id="60" name="Прямая соединительная линия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0791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50958B" id="Прямая соединительная линия 60" o:spid="_x0000_s1026" style="position:absolute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41.8pt,773.9pt" to="428.25pt,7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" strokecolor="#9fadb7" strokeweight=".5pt">
                <v:stroke joinstyle="miter"/>
                <w10:wrap anchory="page"/>
              </v:line>
            </w:pict>
          </mc:Fallback>
        </mc:AlternateContent>
      </w:r>
      <w:r w:rsidR="00FD6A13" w:rsidRPr="0059685D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D0400F4" wp14:editId="6DA5568C">
                <wp:simplePos x="0" y="0"/>
                <wp:positionH relativeFrom="column">
                  <wp:posOffset>1659890</wp:posOffset>
                </wp:positionH>
                <wp:positionV relativeFrom="page">
                  <wp:posOffset>9357678</wp:posOffset>
                </wp:positionV>
                <wp:extent cx="3778250" cy="0"/>
                <wp:effectExtent l="0" t="0" r="31750" b="19050"/>
                <wp:wrapNone/>
                <wp:docPr id="58" name="Прямая соединительная линия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782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DB7523" id="Прямая соединительная линия 58" o:spid="_x0000_s1026" style="position:absolute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30.7pt,736.85pt" to="428.2pt,7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" strokecolor="#9fadb7" strokeweight=".5pt">
                <v:stroke joinstyle="miter"/>
                <w10:wrap anchory="page"/>
              </v:line>
            </w:pict>
          </mc:Fallback>
        </mc:AlternateContent>
      </w:r>
    </w:p>
    <w:sectPr w:rsidR="00107AC7" w:rsidRPr="0059685D" w:rsidSect="00984852">
      <w:footerReference w:type="default" r:id="rId14"/>
      <w:type w:val="continuous"/>
      <w:pgSz w:w="11906" w:h="16838" w:code="9"/>
      <w:pgMar w:top="1021" w:right="1701" w:bottom="0" w:left="1554" w:header="7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FD8490" w14:textId="77777777" w:rsidR="002E0CF1" w:rsidRDefault="002E0CF1" w:rsidP="00FD70E1">
      <w:pPr>
        <w:spacing w:after="0" w:line="240" w:lineRule="auto"/>
      </w:pPr>
      <w:r>
        <w:separator/>
      </w:r>
    </w:p>
  </w:endnote>
  <w:endnote w:type="continuationSeparator" w:id="0">
    <w:p w14:paraId="0AB65DD2" w14:textId="77777777" w:rsidR="002E0CF1" w:rsidRDefault="002E0CF1" w:rsidP="00FD7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Proxima Nova Lt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oxima Nova Rg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57A46D" w14:textId="77777777" w:rsidR="00C62DB7" w:rsidRDefault="00C62DB7" w:rsidP="005C177A">
    <w:pPr>
      <w:pStyle w:val="a0"/>
    </w:pPr>
    <w:r w:rsidRPr="00E13F88">
      <w:rPr>
        <w:rFonts w:cstheme="minorHAnsi"/>
        <w:noProof/>
        <w:color w:val="4FC2BC"/>
        <w:spacing w:val="-3"/>
        <w:sz w:val="34"/>
        <w:szCs w:val="34"/>
        <w:lang w:val="ru-RU" w:eastAsia="ru-RU"/>
      </w:rPr>
      <mc:AlternateContent>
        <mc:Choice Requires="wps">
          <w:drawing>
            <wp:anchor distT="45720" distB="45720" distL="114300" distR="114300" simplePos="0" relativeHeight="251679744" behindDoc="1" locked="0" layoutInCell="1" allowOverlap="1" wp14:anchorId="0A2B3A2A" wp14:editId="37630425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1120400" cy="511200"/>
              <wp:effectExtent l="8572" t="0" r="0" b="0"/>
              <wp:wrapNone/>
              <wp:docPr id="9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11120400" cy="5112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44C965" w14:textId="77777777" w:rsidR="00C62DB7" w:rsidRPr="00E13F88" w:rsidRDefault="00C62DB7" w:rsidP="00F723DE">
                          <w:pPr>
                            <w:pStyle w:val="1ColontitleDocumentName"/>
                          </w:pPr>
                          <w:r w:rsidRPr="00DD5F56">
                            <w:t>ОПРОСНЫЙ ЛИСТ</w:t>
                          </w:r>
                        </w:p>
                      </w:txbxContent>
                    </wps:txbx>
                    <wps:bodyPr rot="0" vert="horz" wrap="square" lIns="91440" tIns="45720" rIns="468000" bIns="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2B3A2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824.4pt;margin-top:0;width:875.6pt;height:40.25pt;rotation:-90;z-index:-25163673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top;mso-position-vertical-relative:page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" fillcolor="#50c2bd [3214]" stroked="f">
              <v:textbox inset=",,13mm,0">
                <w:txbxContent>
                  <w:p w14:paraId="3344C965" w14:textId="77777777" w:rsidR="00C62DB7" w:rsidRPr="00E13F88" w:rsidRDefault="00C62DB7" w:rsidP="00F723DE">
                    <w:pPr>
                      <w:pStyle w:val="1ColontitleDocumentName"/>
                    </w:pPr>
                    <w:r w:rsidRPr="00DD5F56">
                      <w:t>ОПРОСНЫЙ ЛИСТ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77D6C3" w14:textId="77777777" w:rsidR="002E0CF1" w:rsidRDefault="002E0CF1" w:rsidP="00FD70E1">
      <w:pPr>
        <w:spacing w:after="0" w:line="240" w:lineRule="auto"/>
      </w:pPr>
      <w:r>
        <w:separator/>
      </w:r>
    </w:p>
  </w:footnote>
  <w:footnote w:type="continuationSeparator" w:id="0">
    <w:p w14:paraId="402E6E90" w14:textId="77777777" w:rsidR="002E0CF1" w:rsidRDefault="002E0CF1" w:rsidP="00FD70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EF00ED"/>
    <w:multiLevelType w:val="hybridMultilevel"/>
    <w:tmpl w:val="6D0E215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hideSpellingErrors/>
  <w:hideGrammaticalErrors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0E1"/>
    <w:rsid w:val="0000376F"/>
    <w:rsid w:val="00011D3B"/>
    <w:rsid w:val="000419AF"/>
    <w:rsid w:val="000420A5"/>
    <w:rsid w:val="0009278C"/>
    <w:rsid w:val="000B0BF6"/>
    <w:rsid w:val="000B652C"/>
    <w:rsid w:val="000C767C"/>
    <w:rsid w:val="000F176F"/>
    <w:rsid w:val="00102961"/>
    <w:rsid w:val="00107AC7"/>
    <w:rsid w:val="00147E6C"/>
    <w:rsid w:val="0017277D"/>
    <w:rsid w:val="00183D3A"/>
    <w:rsid w:val="001D41CB"/>
    <w:rsid w:val="00236566"/>
    <w:rsid w:val="00244168"/>
    <w:rsid w:val="002B354F"/>
    <w:rsid w:val="002B3F1C"/>
    <w:rsid w:val="002C4E72"/>
    <w:rsid w:val="002D2E67"/>
    <w:rsid w:val="002E0CF1"/>
    <w:rsid w:val="00301EBF"/>
    <w:rsid w:val="00316AE7"/>
    <w:rsid w:val="00321D5B"/>
    <w:rsid w:val="00353062"/>
    <w:rsid w:val="00357FBF"/>
    <w:rsid w:val="00367134"/>
    <w:rsid w:val="003D6CE7"/>
    <w:rsid w:val="003F2B90"/>
    <w:rsid w:val="004157CF"/>
    <w:rsid w:val="00417CF7"/>
    <w:rsid w:val="00462EEC"/>
    <w:rsid w:val="00471781"/>
    <w:rsid w:val="004806E2"/>
    <w:rsid w:val="004B2C9D"/>
    <w:rsid w:val="004F0F49"/>
    <w:rsid w:val="00506727"/>
    <w:rsid w:val="00515285"/>
    <w:rsid w:val="00520FED"/>
    <w:rsid w:val="00546BCC"/>
    <w:rsid w:val="005733A5"/>
    <w:rsid w:val="00580CE5"/>
    <w:rsid w:val="005842C6"/>
    <w:rsid w:val="00591328"/>
    <w:rsid w:val="0059685D"/>
    <w:rsid w:val="005A4242"/>
    <w:rsid w:val="005C0BD2"/>
    <w:rsid w:val="005C177A"/>
    <w:rsid w:val="005C695D"/>
    <w:rsid w:val="005D29D2"/>
    <w:rsid w:val="005D5D6F"/>
    <w:rsid w:val="005F7BE0"/>
    <w:rsid w:val="00606B79"/>
    <w:rsid w:val="0062634E"/>
    <w:rsid w:val="006372AF"/>
    <w:rsid w:val="00644D2E"/>
    <w:rsid w:val="006832D5"/>
    <w:rsid w:val="006A1DF2"/>
    <w:rsid w:val="00766259"/>
    <w:rsid w:val="007733B1"/>
    <w:rsid w:val="007772C0"/>
    <w:rsid w:val="007775A2"/>
    <w:rsid w:val="007B0AB5"/>
    <w:rsid w:val="007B0E74"/>
    <w:rsid w:val="007B221B"/>
    <w:rsid w:val="007B2F80"/>
    <w:rsid w:val="007D1AE7"/>
    <w:rsid w:val="007D7C6B"/>
    <w:rsid w:val="00802641"/>
    <w:rsid w:val="00802B96"/>
    <w:rsid w:val="008130D8"/>
    <w:rsid w:val="008505DB"/>
    <w:rsid w:val="00865CD0"/>
    <w:rsid w:val="00883FB5"/>
    <w:rsid w:val="008E093F"/>
    <w:rsid w:val="008E552A"/>
    <w:rsid w:val="008F1626"/>
    <w:rsid w:val="008F38AC"/>
    <w:rsid w:val="00912B26"/>
    <w:rsid w:val="009252E4"/>
    <w:rsid w:val="009432F2"/>
    <w:rsid w:val="009442B9"/>
    <w:rsid w:val="00956C32"/>
    <w:rsid w:val="00980DD2"/>
    <w:rsid w:val="00984852"/>
    <w:rsid w:val="009C1F48"/>
    <w:rsid w:val="009D146D"/>
    <w:rsid w:val="009F685D"/>
    <w:rsid w:val="00A5497E"/>
    <w:rsid w:val="00A73814"/>
    <w:rsid w:val="00A74335"/>
    <w:rsid w:val="00A80E1C"/>
    <w:rsid w:val="00AB6451"/>
    <w:rsid w:val="00AC5BBE"/>
    <w:rsid w:val="00AC7188"/>
    <w:rsid w:val="00AD2F8A"/>
    <w:rsid w:val="00AD7B50"/>
    <w:rsid w:val="00AE2107"/>
    <w:rsid w:val="00AF6E1B"/>
    <w:rsid w:val="00B00D05"/>
    <w:rsid w:val="00B52578"/>
    <w:rsid w:val="00B578F8"/>
    <w:rsid w:val="00B57C15"/>
    <w:rsid w:val="00BA6D25"/>
    <w:rsid w:val="00BC4807"/>
    <w:rsid w:val="00BC73DF"/>
    <w:rsid w:val="00BE2C07"/>
    <w:rsid w:val="00BF1A7E"/>
    <w:rsid w:val="00C04D2A"/>
    <w:rsid w:val="00C5161D"/>
    <w:rsid w:val="00C535D1"/>
    <w:rsid w:val="00C56252"/>
    <w:rsid w:val="00C62DB7"/>
    <w:rsid w:val="00CA5F89"/>
    <w:rsid w:val="00CB2F70"/>
    <w:rsid w:val="00CC2B76"/>
    <w:rsid w:val="00CC7E8B"/>
    <w:rsid w:val="00CD33C0"/>
    <w:rsid w:val="00CD53F1"/>
    <w:rsid w:val="00CF25F3"/>
    <w:rsid w:val="00CF75E5"/>
    <w:rsid w:val="00CF77EE"/>
    <w:rsid w:val="00D062F7"/>
    <w:rsid w:val="00D07676"/>
    <w:rsid w:val="00D650D2"/>
    <w:rsid w:val="00D77012"/>
    <w:rsid w:val="00D91F50"/>
    <w:rsid w:val="00D9201C"/>
    <w:rsid w:val="00DB17BF"/>
    <w:rsid w:val="00DC2F52"/>
    <w:rsid w:val="00DD5F56"/>
    <w:rsid w:val="00DD6B8C"/>
    <w:rsid w:val="00E13F88"/>
    <w:rsid w:val="00E43DA7"/>
    <w:rsid w:val="00E57FCF"/>
    <w:rsid w:val="00E71781"/>
    <w:rsid w:val="00E81863"/>
    <w:rsid w:val="00EB0FDD"/>
    <w:rsid w:val="00EB32AC"/>
    <w:rsid w:val="00EB5C3E"/>
    <w:rsid w:val="00EC215E"/>
    <w:rsid w:val="00EC67FD"/>
    <w:rsid w:val="00EE122D"/>
    <w:rsid w:val="00EE5716"/>
    <w:rsid w:val="00F25FE9"/>
    <w:rsid w:val="00F5272F"/>
    <w:rsid w:val="00F543B8"/>
    <w:rsid w:val="00F57CA6"/>
    <w:rsid w:val="00F723DE"/>
    <w:rsid w:val="00F72BF1"/>
    <w:rsid w:val="00F819D8"/>
    <w:rsid w:val="00F9731E"/>
    <w:rsid w:val="00F9734F"/>
    <w:rsid w:val="00FA43F3"/>
    <w:rsid w:val="00FD6A13"/>
    <w:rsid w:val="00FD70E1"/>
    <w:rsid w:val="00FD7FC1"/>
    <w:rsid w:val="00FE7683"/>
    <w:rsid w:val="00FF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61C8E6"/>
  <w15:chartTrackingRefBased/>
  <w15:docId w15:val="{2B722A5E-D4FC-4385-9F28-12D486699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012"/>
  </w:style>
  <w:style w:type="paragraph" w:styleId="1">
    <w:name w:val="heading 1"/>
    <w:basedOn w:val="a0"/>
    <w:next w:val="a"/>
    <w:link w:val="10"/>
    <w:uiPriority w:val="9"/>
    <w:rsid w:val="009D146D"/>
    <w:pPr>
      <w:suppressAutoHyphens/>
      <w:spacing w:before="340" w:after="170"/>
      <w:outlineLvl w:val="0"/>
    </w:pPr>
    <w:rPr>
      <w:rFonts w:asciiTheme="minorHAnsi" w:hAnsiTheme="minorHAnsi" w:cstheme="minorHAnsi"/>
      <w:caps/>
      <w:spacing w:val="29"/>
      <w:sz w:val="42"/>
      <w:szCs w:val="42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FD70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FD70E1"/>
  </w:style>
  <w:style w:type="paragraph" w:styleId="a6">
    <w:name w:val="footer"/>
    <w:basedOn w:val="a"/>
    <w:link w:val="a7"/>
    <w:uiPriority w:val="99"/>
    <w:unhideWhenUsed/>
    <w:rsid w:val="00FD70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FD70E1"/>
  </w:style>
  <w:style w:type="paragraph" w:customStyle="1" w:styleId="a0">
    <w:name w:val="[Без стиля]"/>
    <w:rsid w:val="00FD70E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a8">
    <w:name w:val="Title"/>
    <w:basedOn w:val="a"/>
    <w:next w:val="a"/>
    <w:link w:val="a9"/>
    <w:uiPriority w:val="10"/>
    <w:qFormat/>
    <w:rsid w:val="00515285"/>
    <w:pPr>
      <w:spacing w:after="0" w:line="1060" w:lineRule="exact"/>
      <w:contextualSpacing/>
    </w:pPr>
    <w:rPr>
      <w:rFonts w:asciiTheme="majorHAnsi" w:eastAsiaTheme="majorEastAsia" w:hAnsiTheme="majorHAnsi" w:cstheme="majorBidi"/>
      <w:b/>
      <w:spacing w:val="-10"/>
      <w:kern w:val="28"/>
      <w:sz w:val="112"/>
      <w:szCs w:val="56"/>
    </w:rPr>
  </w:style>
  <w:style w:type="character" w:customStyle="1" w:styleId="a9">
    <w:name w:val="Заголовок Знак"/>
    <w:basedOn w:val="a1"/>
    <w:link w:val="a8"/>
    <w:uiPriority w:val="10"/>
    <w:rsid w:val="00515285"/>
    <w:rPr>
      <w:rFonts w:asciiTheme="majorHAnsi" w:eastAsiaTheme="majorEastAsia" w:hAnsiTheme="majorHAnsi" w:cstheme="majorBidi"/>
      <w:b/>
      <w:spacing w:val="-10"/>
      <w:kern w:val="28"/>
      <w:sz w:val="112"/>
      <w:szCs w:val="56"/>
    </w:rPr>
  </w:style>
  <w:style w:type="character" w:styleId="aa">
    <w:name w:val="Emphasis"/>
    <w:uiPriority w:val="20"/>
    <w:qFormat/>
    <w:rsid w:val="00515285"/>
    <w:rPr>
      <w:rFonts w:asciiTheme="minorHAnsi" w:hAnsiTheme="minorHAnsi" w:cstheme="minorHAnsi"/>
      <w:b/>
      <w:caps/>
      <w:spacing w:val="18"/>
      <w:sz w:val="26"/>
      <w:szCs w:val="26"/>
      <w:lang w:val="ru-RU"/>
    </w:rPr>
  </w:style>
  <w:style w:type="character" w:customStyle="1" w:styleId="10">
    <w:name w:val="Заголовок 1 Знак"/>
    <w:basedOn w:val="a1"/>
    <w:link w:val="1"/>
    <w:uiPriority w:val="9"/>
    <w:rsid w:val="009D146D"/>
    <w:rPr>
      <w:rFonts w:cstheme="minorHAnsi"/>
      <w:caps/>
      <w:color w:val="000000"/>
      <w:spacing w:val="29"/>
      <w:sz w:val="42"/>
      <w:szCs w:val="42"/>
    </w:rPr>
  </w:style>
  <w:style w:type="table" w:styleId="ab">
    <w:name w:val="Table Grid"/>
    <w:basedOn w:val="a2"/>
    <w:uiPriority w:val="39"/>
    <w:rsid w:val="00357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[Основной абзац]"/>
    <w:basedOn w:val="a0"/>
    <w:uiPriority w:val="99"/>
    <w:rsid w:val="00591328"/>
    <w:pPr>
      <w:spacing w:line="280" w:lineRule="atLeast"/>
      <w:ind w:firstLine="227"/>
    </w:pPr>
    <w:rPr>
      <w:rFonts w:ascii="Proxima Nova Lt" w:hAnsi="Proxima Nova Lt" w:cs="Proxima Nova Lt"/>
      <w:sz w:val="20"/>
      <w:szCs w:val="20"/>
      <w:lang w:val="ru-RU"/>
    </w:rPr>
  </w:style>
  <w:style w:type="paragraph" w:customStyle="1" w:styleId="logo-descriptor">
    <w:name w:val="logo-descriptor"/>
    <w:basedOn w:val="a0"/>
    <w:next w:val="a0"/>
    <w:qFormat/>
    <w:rsid w:val="00520FED"/>
    <w:pPr>
      <w:suppressAutoHyphens/>
      <w:spacing w:line="480" w:lineRule="auto"/>
    </w:pPr>
    <w:rPr>
      <w:rFonts w:asciiTheme="majorHAnsi" w:hAnsiTheme="majorHAnsi"/>
      <w:b/>
      <w:sz w:val="32"/>
    </w:rPr>
  </w:style>
  <w:style w:type="paragraph" w:customStyle="1" w:styleId="1ChecklistNote">
    <w:name w:val="1. Checklist Note"/>
    <w:basedOn w:val="1text"/>
    <w:link w:val="1ChecklistNote0"/>
    <w:qFormat/>
    <w:rsid w:val="000B652C"/>
    <w:rPr>
      <w:i/>
      <w:sz w:val="16"/>
    </w:rPr>
  </w:style>
  <w:style w:type="character" w:customStyle="1" w:styleId="1Title">
    <w:name w:val="1. Title"/>
    <w:basedOn w:val="a1"/>
    <w:uiPriority w:val="1"/>
    <w:qFormat/>
    <w:rsid w:val="00316AE7"/>
    <w:rPr>
      <w:rFonts w:asciiTheme="minorHAnsi" w:hAnsiTheme="minorHAnsi" w:cstheme="minorHAnsi"/>
      <w:b/>
      <w:bCs/>
      <w:i w:val="0"/>
      <w:sz w:val="44"/>
      <w:szCs w:val="44"/>
      <w:lang w:val="ru-RU"/>
    </w:rPr>
  </w:style>
  <w:style w:type="character" w:customStyle="1" w:styleId="product-descriptor">
    <w:name w:val="product-descriptor"/>
    <w:basedOn w:val="a1"/>
    <w:uiPriority w:val="1"/>
    <w:qFormat/>
    <w:rsid w:val="00520FED"/>
    <w:rPr>
      <w:rFonts w:asciiTheme="minorHAnsi" w:hAnsiTheme="minorHAnsi" w:cstheme="minorHAnsi"/>
      <w:color w:val="4FC2BC"/>
      <w:spacing w:val="-3"/>
      <w:sz w:val="34"/>
      <w:szCs w:val="34"/>
      <w:lang w:val="ru-RU"/>
    </w:rPr>
  </w:style>
  <w:style w:type="paragraph" w:customStyle="1" w:styleId="about-title">
    <w:name w:val="about-title"/>
    <w:basedOn w:val="a0"/>
    <w:qFormat/>
    <w:rsid w:val="0009278C"/>
    <w:pPr>
      <w:suppressAutoHyphens/>
    </w:pPr>
    <w:rPr>
      <w:rFonts w:asciiTheme="minorHAnsi" w:hAnsiTheme="minorHAnsi" w:cstheme="minorHAnsi"/>
      <w:sz w:val="64"/>
      <w:szCs w:val="64"/>
      <w:lang w:val="ru-RU"/>
    </w:rPr>
  </w:style>
  <w:style w:type="paragraph" w:customStyle="1" w:styleId="1text">
    <w:name w:val="1. text"/>
    <w:link w:val="1text0"/>
    <w:qFormat/>
    <w:rsid w:val="00316AE7"/>
    <w:pPr>
      <w:spacing w:after="0" w:line="288" w:lineRule="auto"/>
    </w:pPr>
    <w:rPr>
      <w:rFonts w:ascii="Calibri Light" w:hAnsi="Calibri Light" w:cstheme="minorHAnsi"/>
      <w:sz w:val="20"/>
    </w:rPr>
  </w:style>
  <w:style w:type="paragraph" w:customStyle="1" w:styleId="text-small">
    <w:name w:val="text-small"/>
    <w:basedOn w:val="a0"/>
    <w:qFormat/>
    <w:rsid w:val="0009278C"/>
    <w:rPr>
      <w:rFonts w:asciiTheme="minorHAnsi" w:hAnsiTheme="minorHAnsi" w:cstheme="minorHAnsi"/>
      <w:sz w:val="20"/>
      <w:szCs w:val="20"/>
      <w:lang w:val="ru-RU"/>
    </w:rPr>
  </w:style>
  <w:style w:type="paragraph" w:customStyle="1" w:styleId="11">
    <w:name w:val="Подзаголовок1"/>
    <w:basedOn w:val="a0"/>
    <w:qFormat/>
    <w:rsid w:val="0009278C"/>
    <w:pPr>
      <w:suppressAutoHyphens/>
      <w:spacing w:before="340" w:after="170"/>
    </w:pPr>
    <w:rPr>
      <w:rFonts w:asciiTheme="minorHAnsi" w:hAnsiTheme="minorHAnsi" w:cstheme="minorHAnsi"/>
      <w:caps/>
      <w:spacing w:val="18"/>
      <w:sz w:val="26"/>
      <w:szCs w:val="26"/>
      <w:lang w:val="ru-RU"/>
    </w:rPr>
  </w:style>
  <w:style w:type="paragraph" w:customStyle="1" w:styleId="image-description">
    <w:name w:val="image-description"/>
    <w:basedOn w:val="a0"/>
    <w:qFormat/>
    <w:rsid w:val="0009278C"/>
    <w:pPr>
      <w:spacing w:before="113"/>
    </w:pPr>
    <w:rPr>
      <w:rFonts w:asciiTheme="minorHAnsi" w:hAnsiTheme="minorHAnsi" w:cstheme="minorHAnsi"/>
      <w:b/>
      <w:bCs/>
      <w:sz w:val="20"/>
      <w:szCs w:val="20"/>
      <w:lang w:val="ru-RU"/>
    </w:rPr>
  </w:style>
  <w:style w:type="paragraph" w:customStyle="1" w:styleId="text-small-bold">
    <w:name w:val="text-small-bold"/>
    <w:basedOn w:val="text-small"/>
    <w:qFormat/>
    <w:rsid w:val="0009278C"/>
    <w:rPr>
      <w:b/>
      <w:bCs/>
    </w:rPr>
  </w:style>
  <w:style w:type="paragraph" w:customStyle="1" w:styleId="info-big">
    <w:name w:val="info-big"/>
    <w:basedOn w:val="a0"/>
    <w:qFormat/>
    <w:rsid w:val="0009278C"/>
    <w:pPr>
      <w:suppressAutoHyphens/>
    </w:pPr>
    <w:rPr>
      <w:rFonts w:asciiTheme="minorHAnsi" w:hAnsiTheme="minorHAnsi" w:cstheme="minorHAnsi"/>
      <w:color w:val="4C5059"/>
      <w:sz w:val="64"/>
      <w:szCs w:val="64"/>
      <w:u w:val="single"/>
      <w:lang w:val="ru-RU"/>
    </w:rPr>
  </w:style>
  <w:style w:type="paragraph" w:customStyle="1" w:styleId="1CompanyInfo">
    <w:name w:val="1. Company Info"/>
    <w:basedOn w:val="a0"/>
    <w:qFormat/>
    <w:rsid w:val="00316AE7"/>
    <w:pPr>
      <w:spacing w:after="60"/>
    </w:pPr>
    <w:rPr>
      <w:rFonts w:asciiTheme="minorHAnsi" w:hAnsiTheme="minorHAnsi" w:cstheme="minorHAnsi"/>
      <w:sz w:val="18"/>
      <w:szCs w:val="18"/>
      <w:lang w:val="ru-RU"/>
    </w:rPr>
  </w:style>
  <w:style w:type="paragraph" w:customStyle="1" w:styleId="text-small-right">
    <w:name w:val="text-small-right"/>
    <w:basedOn w:val="text-small"/>
    <w:qFormat/>
    <w:rsid w:val="0009278C"/>
    <w:pPr>
      <w:jc w:val="right"/>
    </w:pPr>
  </w:style>
  <w:style w:type="paragraph" w:customStyle="1" w:styleId="text-small-bold-right">
    <w:name w:val="text-small-bold-right"/>
    <w:basedOn w:val="text-small-bold"/>
    <w:qFormat/>
    <w:rsid w:val="0009278C"/>
    <w:pPr>
      <w:jc w:val="right"/>
    </w:pPr>
  </w:style>
  <w:style w:type="character" w:customStyle="1" w:styleId="1bold">
    <w:name w:val="1. bold"/>
    <w:basedOn w:val="a1"/>
    <w:uiPriority w:val="1"/>
    <w:qFormat/>
    <w:rsid w:val="00802B96"/>
    <w:rPr>
      <w:b/>
    </w:rPr>
  </w:style>
  <w:style w:type="paragraph" w:customStyle="1" w:styleId="1Note">
    <w:name w:val="1. Note"/>
    <w:basedOn w:val="a"/>
    <w:qFormat/>
    <w:rsid w:val="00E71781"/>
    <w:pPr>
      <w:framePr w:wrap="around" w:vAnchor="text" w:hAnchor="text" w:y="1"/>
      <w:pBdr>
        <w:left w:val="single" w:sz="18" w:space="4" w:color="50C2BD" w:themeColor="background2"/>
      </w:pBdr>
      <w:spacing w:after="80" w:line="240" w:lineRule="auto"/>
    </w:pPr>
    <w:rPr>
      <w:rFonts w:ascii="Calibri Light" w:hAnsi="Calibri Light"/>
      <w:sz w:val="20"/>
    </w:rPr>
  </w:style>
  <w:style w:type="character" w:customStyle="1" w:styleId="1text0">
    <w:name w:val="1. text Знак"/>
    <w:basedOn w:val="a1"/>
    <w:link w:val="1text"/>
    <w:rsid w:val="00316AE7"/>
    <w:rPr>
      <w:rFonts w:ascii="Calibri Light" w:hAnsi="Calibri Light" w:cstheme="minorHAnsi"/>
      <w:sz w:val="20"/>
    </w:rPr>
  </w:style>
  <w:style w:type="character" w:customStyle="1" w:styleId="1ChecklistNote0">
    <w:name w:val="1. Checklist Note Знак"/>
    <w:basedOn w:val="1text0"/>
    <w:link w:val="1ChecklistNote"/>
    <w:rsid w:val="000B652C"/>
    <w:rPr>
      <w:rFonts w:ascii="Calibri Light" w:hAnsi="Calibri Light" w:cstheme="minorHAnsi"/>
      <w:i/>
      <w:sz w:val="16"/>
    </w:rPr>
  </w:style>
  <w:style w:type="table" w:customStyle="1" w:styleId="table-without-borders">
    <w:name w:val="table-without-borders"/>
    <w:basedOn w:val="a2"/>
    <w:uiPriority w:val="99"/>
    <w:rsid w:val="00236566"/>
    <w:pPr>
      <w:spacing w:after="0" w:line="240" w:lineRule="auto"/>
    </w:pPr>
    <w:tblPr/>
  </w:style>
  <w:style w:type="table" w:customStyle="1" w:styleId="table-with-bodrers">
    <w:name w:val="table-with-bodrers"/>
    <w:basedOn w:val="a2"/>
    <w:uiPriority w:val="99"/>
    <w:rsid w:val="00644D2E"/>
    <w:pPr>
      <w:spacing w:after="0" w:line="240" w:lineRule="auto"/>
    </w:pPr>
    <w:tblPr>
      <w:tblBorders>
        <w:top w:val="single" w:sz="4" w:space="0" w:color="50C2BD" w:themeColor="background2"/>
        <w:left w:val="single" w:sz="4" w:space="0" w:color="50C2BD" w:themeColor="background2"/>
        <w:bottom w:val="single" w:sz="4" w:space="0" w:color="50C2BD" w:themeColor="background2"/>
        <w:right w:val="single" w:sz="4" w:space="0" w:color="50C2BD" w:themeColor="background2"/>
        <w:insideH w:val="single" w:sz="4" w:space="0" w:color="50C2BD" w:themeColor="background2"/>
        <w:insideV w:val="single" w:sz="4" w:space="0" w:color="50C2BD" w:themeColor="background2"/>
      </w:tblBorders>
    </w:tblPr>
    <w:tcPr>
      <w:tcMar>
        <w:top w:w="57" w:type="dxa"/>
        <w:bottom w:w="57" w:type="dxa"/>
      </w:tcMar>
    </w:tcPr>
  </w:style>
  <w:style w:type="character" w:styleId="ad">
    <w:name w:val="Placeholder Text"/>
    <w:basedOn w:val="a1"/>
    <w:uiPriority w:val="99"/>
    <w:semiHidden/>
    <w:rsid w:val="00766259"/>
    <w:rPr>
      <w:color w:val="808080"/>
    </w:rPr>
  </w:style>
  <w:style w:type="character" w:styleId="ae">
    <w:name w:val="Hyperlink"/>
    <w:basedOn w:val="a1"/>
    <w:uiPriority w:val="99"/>
    <w:unhideWhenUsed/>
    <w:rsid w:val="00956C32"/>
    <w:rPr>
      <w:color w:val="7D95A2" w:themeColor="hyperlink"/>
      <w:u w:val="single"/>
    </w:rPr>
  </w:style>
  <w:style w:type="paragraph" w:customStyle="1" w:styleId="1Subtitle">
    <w:name w:val="1. Subtitle"/>
    <w:basedOn w:val="11"/>
    <w:qFormat/>
    <w:rsid w:val="00F723DE"/>
  </w:style>
  <w:style w:type="paragraph" w:customStyle="1" w:styleId="1ClientsInfo">
    <w:name w:val="1. Clients Info"/>
    <w:basedOn w:val="1text"/>
    <w:qFormat/>
    <w:rsid w:val="00F723DE"/>
    <w:pPr>
      <w:spacing w:before="3000"/>
    </w:pPr>
    <w:rPr>
      <w:noProof/>
      <w:lang w:eastAsia="ru-RU"/>
    </w:rPr>
  </w:style>
  <w:style w:type="paragraph" w:customStyle="1" w:styleId="1ColontitleDocumentName">
    <w:name w:val="1. Colontitle Document Name"/>
    <w:basedOn w:val="a0"/>
    <w:qFormat/>
    <w:rsid w:val="00F723DE"/>
    <w:pPr>
      <w:suppressAutoHyphens/>
      <w:jc w:val="right"/>
    </w:pPr>
    <w:rPr>
      <w:rFonts w:asciiTheme="minorHAnsi" w:hAnsiTheme="minorHAnsi" w:cstheme="minorHAnsi"/>
      <w:caps/>
      <w:color w:val="FFFFFF" w:themeColor="background1"/>
      <w:spacing w:val="18"/>
      <w:sz w:val="26"/>
      <w:szCs w:val="26"/>
      <w:lang w:val="ru-RU"/>
      <w14:textOutline w14:w="9525" w14:cap="flat" w14:cmpd="sng" w14:algn="ctr">
        <w14:noFill/>
        <w14:prstDash w14:val="solid"/>
        <w14:round/>
      </w14:textOutline>
    </w:rPr>
  </w:style>
  <w:style w:type="paragraph" w:customStyle="1" w:styleId="1ClientInfo">
    <w:name w:val="1. Client Info"/>
    <w:basedOn w:val="1ClientsInfo"/>
    <w:qFormat/>
    <w:rsid w:val="00F723DE"/>
  </w:style>
  <w:style w:type="character" w:customStyle="1" w:styleId="A60">
    <w:name w:val="A6"/>
    <w:uiPriority w:val="99"/>
    <w:rsid w:val="00107AC7"/>
    <w:rPr>
      <w:rFonts w:cs="Proxima Nova Lt"/>
      <w:color w:val="000000"/>
      <w:sz w:val="11"/>
      <w:szCs w:val="11"/>
    </w:rPr>
  </w:style>
  <w:style w:type="character" w:customStyle="1" w:styleId="A00">
    <w:name w:val="A0"/>
    <w:uiPriority w:val="99"/>
    <w:rsid w:val="00D07676"/>
    <w:rPr>
      <w:rFonts w:cs="Proxima Nova Lt"/>
      <w:b/>
      <w:bCs/>
      <w:color w:val="000000"/>
      <w:sz w:val="20"/>
      <w:szCs w:val="20"/>
    </w:rPr>
  </w:style>
  <w:style w:type="paragraph" w:customStyle="1" w:styleId="Pa3">
    <w:name w:val="Pa3"/>
    <w:basedOn w:val="a"/>
    <w:next w:val="a"/>
    <w:uiPriority w:val="99"/>
    <w:rsid w:val="00D07676"/>
    <w:pPr>
      <w:autoSpaceDE w:val="0"/>
      <w:autoSpaceDN w:val="0"/>
      <w:adjustRightInd w:val="0"/>
      <w:spacing w:after="0" w:line="201" w:lineRule="atLeast"/>
    </w:pPr>
    <w:rPr>
      <w:rFonts w:ascii="Proxima Nova Lt" w:hAnsi="Proxima Nova Lt"/>
      <w:sz w:val="24"/>
      <w:szCs w:val="24"/>
    </w:rPr>
  </w:style>
  <w:style w:type="paragraph" w:customStyle="1" w:styleId="Pa6">
    <w:name w:val="Pa6"/>
    <w:basedOn w:val="a"/>
    <w:next w:val="a"/>
    <w:uiPriority w:val="99"/>
    <w:rsid w:val="00D07676"/>
    <w:pPr>
      <w:autoSpaceDE w:val="0"/>
      <w:autoSpaceDN w:val="0"/>
      <w:adjustRightInd w:val="0"/>
      <w:spacing w:after="0" w:line="161" w:lineRule="atLeast"/>
    </w:pPr>
    <w:rPr>
      <w:rFonts w:ascii="Proxima Nova Rg" w:hAnsi="Proxima Nova Rg"/>
      <w:sz w:val="24"/>
      <w:szCs w:val="24"/>
    </w:rPr>
  </w:style>
  <w:style w:type="paragraph" w:styleId="af">
    <w:name w:val="caption"/>
    <w:basedOn w:val="a"/>
    <w:next w:val="a"/>
    <w:uiPriority w:val="35"/>
    <w:unhideWhenUsed/>
    <w:qFormat/>
    <w:rsid w:val="00865CD0"/>
    <w:pPr>
      <w:spacing w:after="200" w:line="240" w:lineRule="auto"/>
    </w:pPr>
    <w:rPr>
      <w:i/>
      <w:iCs/>
      <w:color w:val="4C515A" w:themeColor="text2"/>
      <w:sz w:val="18"/>
      <w:szCs w:val="18"/>
    </w:rPr>
  </w:style>
  <w:style w:type="character" w:customStyle="1" w:styleId="A40">
    <w:name w:val="A4"/>
    <w:uiPriority w:val="99"/>
    <w:rsid w:val="00865CD0"/>
    <w:rPr>
      <w:rFonts w:cs="Proxima Nova Lt"/>
      <w:i/>
      <w:iCs/>
      <w:color w:val="000000"/>
      <w:sz w:val="16"/>
      <w:szCs w:val="16"/>
      <w:u w:val="single"/>
    </w:rPr>
  </w:style>
  <w:style w:type="paragraph" w:styleId="af0">
    <w:name w:val="No Spacing"/>
    <w:uiPriority w:val="1"/>
    <w:qFormat/>
    <w:rsid w:val="00A5497E"/>
    <w:pPr>
      <w:spacing w:after="0" w:line="240" w:lineRule="auto"/>
    </w:pPr>
  </w:style>
  <w:style w:type="paragraph" w:customStyle="1" w:styleId="Pa8">
    <w:name w:val="Pa8"/>
    <w:basedOn w:val="a"/>
    <w:next w:val="a"/>
    <w:uiPriority w:val="99"/>
    <w:rsid w:val="00A5497E"/>
    <w:pPr>
      <w:autoSpaceDE w:val="0"/>
      <w:autoSpaceDN w:val="0"/>
      <w:adjustRightInd w:val="0"/>
      <w:spacing w:after="0" w:line="161" w:lineRule="atLeast"/>
    </w:pPr>
    <w:rPr>
      <w:rFonts w:ascii="Proxima Nova Rg" w:hAnsi="Proxima Nova Rg"/>
      <w:sz w:val="24"/>
      <w:szCs w:val="24"/>
    </w:rPr>
  </w:style>
  <w:style w:type="character" w:customStyle="1" w:styleId="A80">
    <w:name w:val="A8"/>
    <w:uiPriority w:val="99"/>
    <w:rsid w:val="00CB2F70"/>
    <w:rPr>
      <w:rFonts w:cs="Proxima Nova Lt"/>
      <w:color w:val="000000"/>
      <w:sz w:val="11"/>
      <w:szCs w:val="11"/>
    </w:rPr>
  </w:style>
  <w:style w:type="paragraph" w:customStyle="1" w:styleId="Pa4">
    <w:name w:val="Pa4"/>
    <w:basedOn w:val="a"/>
    <w:next w:val="a"/>
    <w:uiPriority w:val="99"/>
    <w:rsid w:val="005C695D"/>
    <w:pPr>
      <w:autoSpaceDE w:val="0"/>
      <w:autoSpaceDN w:val="0"/>
      <w:adjustRightInd w:val="0"/>
      <w:spacing w:after="0" w:line="201" w:lineRule="atLeast"/>
    </w:pPr>
    <w:rPr>
      <w:rFonts w:ascii="Proxima Nova Lt" w:hAnsi="Proxima Nova 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2.wd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promstok.ru/oprosniki/13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Agrel">
      <a:dk1>
        <a:srgbClr val="4C515A"/>
      </a:dk1>
      <a:lt1>
        <a:sysClr val="window" lastClr="FFFFFF"/>
      </a:lt1>
      <a:dk2>
        <a:srgbClr val="4C515A"/>
      </a:dk2>
      <a:lt2>
        <a:srgbClr val="50C2BD"/>
      </a:lt2>
      <a:accent1>
        <a:srgbClr val="50C2BD"/>
      </a:accent1>
      <a:accent2>
        <a:srgbClr val="4C515A"/>
      </a:accent2>
      <a:accent3>
        <a:srgbClr val="7D95A2"/>
      </a:accent3>
      <a:accent4>
        <a:srgbClr val="4C515A"/>
      </a:accent4>
      <a:accent5>
        <a:srgbClr val="50C2BD"/>
      </a:accent5>
      <a:accent6>
        <a:srgbClr val="7D95A2"/>
      </a:accent6>
      <a:hlink>
        <a:srgbClr val="7D95A2"/>
      </a:hlink>
      <a:folHlink>
        <a:srgbClr val="7D95A2"/>
      </a:folHlink>
    </a:clrScheme>
    <a:fontScheme name="Другая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9F5C1-447C-463D-844C-9DCEF608D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Бакуновский</dc:creator>
  <cp:keywords/>
  <dc:description/>
  <cp:lastModifiedBy>Тимур Парамонов</cp:lastModifiedBy>
  <cp:revision>17</cp:revision>
  <dcterms:created xsi:type="dcterms:W3CDTF">2018-06-21T07:21:00Z</dcterms:created>
  <dcterms:modified xsi:type="dcterms:W3CDTF">2021-03-19T12:41:00Z</dcterms:modified>
</cp:coreProperties>
</file>